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A108" w14:textId="77777777" w:rsidR="00DD5F3E" w:rsidRDefault="00C75B87" w:rsidP="00C75B87">
      <w:r>
        <w:rPr>
          <w:noProof/>
          <w:lang w:eastAsia="pt-BR"/>
        </w:rPr>
        <w:drawing>
          <wp:inline distT="0" distB="0" distL="0" distR="0" wp14:anchorId="309FDEA1" wp14:editId="002CA042">
            <wp:extent cx="8639175" cy="5877404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43400" cy="588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27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5"/>
        <w:gridCol w:w="1275"/>
      </w:tblGrid>
      <w:tr w:rsidR="00251936" w:rsidRPr="00251936" w14:paraId="7DF3163E" w14:textId="77777777" w:rsidTr="00251936">
        <w:trPr>
          <w:trHeight w:val="375"/>
          <w:tblCellSpacing w:w="0" w:type="dxa"/>
          <w:jc w:val="center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95B3D7"/>
            <w:vAlign w:val="center"/>
            <w:hideMark/>
          </w:tcPr>
          <w:p w14:paraId="6B628CE4" w14:textId="77777777" w:rsidR="00251936" w:rsidRPr="00251936" w:rsidRDefault="00251936" w:rsidP="0025193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5193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lastRenderedPageBreak/>
              <w:t>Ação: 4341 - ADEQUAÇÃO DE INFRAESTRUTURA</w:t>
            </w:r>
            <w:r w:rsidRPr="00251936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95B3D7"/>
            <w:vAlign w:val="center"/>
            <w:hideMark/>
          </w:tcPr>
          <w:p w14:paraId="3EC3F0A1" w14:textId="77777777" w:rsidR="00251936" w:rsidRPr="00251936" w:rsidRDefault="00251936" w:rsidP="002519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25193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IAG: 0 </w:t>
            </w:r>
          </w:p>
        </w:tc>
      </w:tr>
    </w:tbl>
    <w:p w14:paraId="71A94CD8" w14:textId="77777777" w:rsidR="00251936" w:rsidRPr="00251936" w:rsidRDefault="00251936" w:rsidP="00251936">
      <w:pPr>
        <w:numPr>
          <w:ilvl w:val="0"/>
          <w:numId w:val="11"/>
        </w:numPr>
        <w:spacing w:before="100" w:beforeAutospacing="1" w:after="240" w:line="240" w:lineRule="auto"/>
        <w:rPr>
          <w:rFonts w:eastAsia="Times New Roman" w:cstheme="minorHAnsi"/>
          <w:color w:val="000000"/>
          <w:lang w:eastAsia="pt-BR"/>
        </w:rPr>
      </w:pPr>
      <w:r w:rsidRPr="00251936">
        <w:rPr>
          <w:rFonts w:eastAsia="Times New Roman" w:cstheme="minorHAnsi"/>
          <w:b/>
          <w:bCs/>
          <w:color w:val="000000"/>
          <w:lang w:eastAsia="pt-BR"/>
        </w:rPr>
        <w:t>Primeiro Bimestre</w:t>
      </w:r>
      <w:r w:rsidRPr="00251936">
        <w:rPr>
          <w:rFonts w:eastAsia="Times New Roman" w:cstheme="minorHAnsi"/>
          <w:color w:val="000000"/>
          <w:lang w:eastAsia="pt-BR"/>
        </w:rPr>
        <w:t xml:space="preserve"> </w:t>
      </w:r>
    </w:p>
    <w:p w14:paraId="06F5F248" w14:textId="77777777" w:rsidR="00251936" w:rsidRPr="00251936" w:rsidRDefault="00251936" w:rsidP="00251936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000000"/>
          <w:lang w:eastAsia="pt-BR"/>
        </w:rPr>
      </w:pPr>
      <w:r w:rsidRPr="00251936">
        <w:rPr>
          <w:rFonts w:eastAsia="Times New Roman" w:cstheme="minorHAnsi"/>
          <w:b/>
          <w:bCs/>
          <w:color w:val="000000"/>
          <w:lang w:eastAsia="pt-BR"/>
        </w:rPr>
        <w:t>Justificativa de Desempenho Jan-</w:t>
      </w:r>
      <w:proofErr w:type="spellStart"/>
      <w:r w:rsidRPr="00251936">
        <w:rPr>
          <w:rFonts w:eastAsia="Times New Roman" w:cstheme="minorHAnsi"/>
          <w:b/>
          <w:bCs/>
          <w:color w:val="000000"/>
          <w:lang w:eastAsia="pt-BR"/>
        </w:rPr>
        <w:t>Fev</w:t>
      </w:r>
      <w:proofErr w:type="spellEnd"/>
      <w:proofErr w:type="gramStart"/>
      <w:r w:rsidRPr="00251936">
        <w:rPr>
          <w:rFonts w:eastAsia="Times New Roman" w:cstheme="minorHAnsi"/>
          <w:b/>
          <w:bCs/>
          <w:color w:val="000000"/>
          <w:lang w:eastAsia="pt-BR"/>
        </w:rPr>
        <w:t xml:space="preserve">: </w:t>
      </w:r>
      <w:r w:rsidRPr="00251936">
        <w:rPr>
          <w:rFonts w:eastAsia="Times New Roman" w:cstheme="minorHAnsi"/>
          <w:color w:val="000000"/>
          <w:lang w:eastAsia="pt-BR"/>
        </w:rPr>
        <w:t>.</w:t>
      </w:r>
      <w:proofErr w:type="gramEnd"/>
      <w:r w:rsidRPr="00251936">
        <w:rPr>
          <w:rFonts w:eastAsia="Times New Roman" w:cstheme="minorHAnsi"/>
          <w:color w:val="000000"/>
          <w:lang w:eastAsia="pt-BR"/>
        </w:rPr>
        <w:t xml:space="preserve"> </w:t>
      </w:r>
    </w:p>
    <w:p w14:paraId="245C78B8" w14:textId="77777777" w:rsidR="00251936" w:rsidRPr="00251936" w:rsidRDefault="00251936" w:rsidP="00251936">
      <w:pPr>
        <w:spacing w:before="100" w:beforeAutospacing="1" w:after="240" w:line="240" w:lineRule="auto"/>
        <w:ind w:left="720"/>
        <w:rPr>
          <w:rFonts w:eastAsia="Times New Roman" w:cstheme="minorHAnsi"/>
          <w:color w:val="000000"/>
          <w:lang w:eastAsia="pt-BR"/>
        </w:rPr>
      </w:pPr>
      <w:r w:rsidRPr="00251936">
        <w:rPr>
          <w:rFonts w:eastAsia="Times New Roman" w:cstheme="minorHAnsi"/>
          <w:color w:val="000000"/>
          <w:lang w:eastAsia="pt-BR"/>
        </w:rPr>
        <w:t>Outras informações de situação: Ocorreu em fevereiro suplementação (decreto nº 5 com data de 02/02/2023) por saldo financeiro de co</w:t>
      </w:r>
      <w:r>
        <w:rPr>
          <w:rFonts w:eastAsia="Times New Roman" w:cstheme="minorHAnsi"/>
          <w:color w:val="000000"/>
          <w:lang w:eastAsia="pt-BR"/>
        </w:rPr>
        <w:t>n</w:t>
      </w:r>
      <w:r w:rsidRPr="00251936">
        <w:rPr>
          <w:rFonts w:eastAsia="Times New Roman" w:cstheme="minorHAnsi"/>
          <w:color w:val="000000"/>
          <w:lang w:eastAsia="pt-BR"/>
        </w:rPr>
        <w:t xml:space="preserve">vênio no valor de R$ 40.994,94 na fonte 24.1, sendo esta referente aos Convênios n° 872064/2018 e n° 852636/2017. </w:t>
      </w:r>
    </w:p>
    <w:p w14:paraId="0A8FE60A" w14:textId="77777777" w:rsidR="00251936" w:rsidRPr="00251936" w:rsidRDefault="00251936" w:rsidP="00251936">
      <w:pPr>
        <w:spacing w:before="100" w:beforeAutospacing="1" w:after="240" w:line="240" w:lineRule="auto"/>
        <w:ind w:left="720"/>
        <w:rPr>
          <w:rFonts w:eastAsia="Times New Roman" w:cstheme="minorHAnsi"/>
          <w:color w:val="000000"/>
          <w:lang w:eastAsia="pt-BR"/>
        </w:rPr>
      </w:pPr>
      <w:r w:rsidRPr="00251936">
        <w:rPr>
          <w:rFonts w:eastAsia="Times New Roman" w:cstheme="minorHAnsi"/>
          <w:color w:val="000000"/>
          <w:lang w:eastAsia="pt-BR"/>
        </w:rPr>
        <w:t>Seguem as entregas realizada bem como as unidades que foram beneficiadas/melhoradas com a finalidade de manter a infraestrutura da rede Hemominas adequada para atendimento aos cidadãos, oferecendo produtos e serviços com qualidade e segurança;</w:t>
      </w:r>
    </w:p>
    <w:p w14:paraId="4D78D424" w14:textId="77777777" w:rsidR="00251936" w:rsidRPr="00251936" w:rsidRDefault="00251936" w:rsidP="00251936">
      <w:pPr>
        <w:spacing w:before="100" w:beforeAutospacing="1" w:after="240" w:line="240" w:lineRule="auto"/>
        <w:ind w:left="720"/>
        <w:rPr>
          <w:rFonts w:eastAsia="Times New Roman" w:cstheme="minorHAnsi"/>
          <w:color w:val="000000"/>
          <w:lang w:eastAsia="pt-BR"/>
        </w:rPr>
      </w:pPr>
      <w:r w:rsidRPr="00251936">
        <w:rPr>
          <w:rFonts w:eastAsia="Times New Roman" w:cstheme="minorHAnsi"/>
          <w:color w:val="000000"/>
          <w:lang w:eastAsia="pt-BR"/>
        </w:rPr>
        <w:t>Gerência de Tecnologia da Informação e Comunicação (I.GTC)</w:t>
      </w:r>
    </w:p>
    <w:p w14:paraId="2F6F3FFF" w14:textId="77777777" w:rsidR="00251936" w:rsidRPr="00251936" w:rsidRDefault="00251936" w:rsidP="00251936">
      <w:pPr>
        <w:spacing w:before="100" w:beforeAutospacing="1" w:after="240" w:line="240" w:lineRule="auto"/>
        <w:ind w:left="720"/>
        <w:rPr>
          <w:rFonts w:eastAsia="Times New Roman" w:cstheme="minorHAnsi"/>
          <w:color w:val="000000"/>
          <w:lang w:eastAsia="pt-BR"/>
        </w:rPr>
      </w:pPr>
      <w:r w:rsidRPr="00251936">
        <w:rPr>
          <w:rFonts w:eastAsia="Times New Roman" w:cstheme="minorHAnsi"/>
          <w:color w:val="000000"/>
          <w:lang w:eastAsia="pt-BR"/>
        </w:rPr>
        <w:t xml:space="preserve">Foram recebidos 50 notebooks, </w:t>
      </w:r>
      <w:proofErr w:type="gramStart"/>
      <w:r w:rsidRPr="00251936">
        <w:rPr>
          <w:rFonts w:eastAsia="Times New Roman" w:cstheme="minorHAnsi"/>
          <w:color w:val="000000"/>
          <w:lang w:eastAsia="pt-BR"/>
        </w:rPr>
        <w:t>250 webcam</w:t>
      </w:r>
      <w:proofErr w:type="gramEnd"/>
      <w:r w:rsidRPr="00251936">
        <w:rPr>
          <w:rFonts w:eastAsia="Times New Roman" w:cstheme="minorHAnsi"/>
          <w:color w:val="000000"/>
          <w:lang w:eastAsia="pt-BR"/>
        </w:rPr>
        <w:t>, 40 fones de ouvido. Foram enviados 48 computador</w:t>
      </w:r>
      <w:r>
        <w:rPr>
          <w:rFonts w:eastAsia="Times New Roman" w:cstheme="minorHAnsi"/>
          <w:color w:val="000000"/>
          <w:lang w:eastAsia="pt-BR"/>
        </w:rPr>
        <w:t>es</w:t>
      </w:r>
      <w:r w:rsidRPr="00251936">
        <w:rPr>
          <w:rFonts w:eastAsia="Times New Roman" w:cstheme="minorHAnsi"/>
          <w:color w:val="000000"/>
          <w:lang w:eastAsia="pt-BR"/>
        </w:rPr>
        <w:t xml:space="preserve"> para Montes Claros. O serviço de </w:t>
      </w:r>
      <w:proofErr w:type="spellStart"/>
      <w:r w:rsidRPr="00251936">
        <w:rPr>
          <w:rFonts w:eastAsia="Times New Roman" w:cstheme="minorHAnsi"/>
          <w:color w:val="000000"/>
          <w:lang w:eastAsia="pt-BR"/>
        </w:rPr>
        <w:t>Wi-fi</w:t>
      </w:r>
      <w:proofErr w:type="spellEnd"/>
      <w:r w:rsidRPr="00251936">
        <w:rPr>
          <w:rFonts w:eastAsia="Times New Roman" w:cstheme="minorHAnsi"/>
          <w:color w:val="000000"/>
          <w:lang w:eastAsia="pt-BR"/>
        </w:rPr>
        <w:t xml:space="preserve"> doador encontra-se liberado em Montes Claros, Governador Valadares, Shopping Estação, São João Del Rey, Hemocentro de Belo Horizonte. Os serviços vêm sendo prestados conforme a melhor adequação às normas internas de segurança da informação.</w:t>
      </w:r>
    </w:p>
    <w:p w14:paraId="59F6E816" w14:textId="77777777" w:rsidR="00251936" w:rsidRPr="00251936" w:rsidRDefault="00251936" w:rsidP="00251936">
      <w:pPr>
        <w:spacing w:before="100" w:beforeAutospacing="1" w:after="240" w:line="240" w:lineRule="auto"/>
        <w:ind w:left="720"/>
        <w:rPr>
          <w:rFonts w:eastAsia="Times New Roman" w:cstheme="minorHAnsi"/>
          <w:color w:val="000000"/>
          <w:lang w:eastAsia="pt-BR"/>
        </w:rPr>
      </w:pPr>
      <w:r w:rsidRPr="00251936">
        <w:rPr>
          <w:rFonts w:eastAsia="Times New Roman" w:cstheme="minorHAnsi"/>
          <w:color w:val="000000"/>
          <w:lang w:eastAsia="pt-BR"/>
        </w:rPr>
        <w:t>Gerência de infraestrutura Física – (I.GIF)</w:t>
      </w:r>
    </w:p>
    <w:p w14:paraId="703274A6" w14:textId="77777777" w:rsidR="00251936" w:rsidRPr="00251936" w:rsidRDefault="00251936" w:rsidP="00251936">
      <w:pPr>
        <w:spacing w:before="100" w:beforeAutospacing="1" w:after="240" w:line="240" w:lineRule="auto"/>
        <w:ind w:left="720"/>
        <w:rPr>
          <w:rFonts w:eastAsia="Times New Roman" w:cstheme="minorHAnsi"/>
          <w:color w:val="000000"/>
          <w:lang w:eastAsia="pt-BR"/>
        </w:rPr>
      </w:pPr>
      <w:r w:rsidRPr="00251936">
        <w:rPr>
          <w:rFonts w:eastAsia="Times New Roman" w:cstheme="minorHAnsi"/>
          <w:color w:val="000000"/>
          <w:lang w:eastAsia="pt-BR"/>
        </w:rPr>
        <w:t>Em relação a equipamentos, foram entregues no 1º bimestre:</w:t>
      </w:r>
    </w:p>
    <w:p w14:paraId="5AB1EA48" w14:textId="77777777" w:rsidR="00251936" w:rsidRPr="00251936" w:rsidRDefault="00251936" w:rsidP="00251936">
      <w:pPr>
        <w:spacing w:before="100" w:beforeAutospacing="1" w:after="240" w:line="240" w:lineRule="auto"/>
        <w:ind w:left="720"/>
        <w:rPr>
          <w:rFonts w:eastAsia="Times New Roman" w:cstheme="minorHAnsi"/>
          <w:color w:val="000000"/>
          <w:lang w:eastAsia="pt-BR"/>
        </w:rPr>
      </w:pPr>
      <w:r w:rsidRPr="00251936">
        <w:rPr>
          <w:rFonts w:eastAsia="Times New Roman" w:cstheme="minorHAnsi"/>
          <w:color w:val="000000"/>
          <w:lang w:eastAsia="pt-BR"/>
        </w:rPr>
        <w:t>- 01 descongelador de plasma – Hemocentro Belo Horizonte</w:t>
      </w:r>
    </w:p>
    <w:p w14:paraId="7675AE3C" w14:textId="77777777" w:rsidR="00251936" w:rsidRPr="00251936" w:rsidRDefault="00251936" w:rsidP="00251936">
      <w:pPr>
        <w:spacing w:before="100" w:beforeAutospacing="1" w:after="240" w:line="240" w:lineRule="auto"/>
        <w:ind w:left="720"/>
        <w:rPr>
          <w:rFonts w:eastAsia="Times New Roman" w:cstheme="minorHAnsi"/>
          <w:color w:val="000000"/>
          <w:lang w:eastAsia="pt-BR"/>
        </w:rPr>
      </w:pPr>
      <w:r w:rsidRPr="00251936">
        <w:rPr>
          <w:rFonts w:eastAsia="Times New Roman" w:cstheme="minorHAnsi"/>
          <w:color w:val="000000"/>
          <w:lang w:eastAsia="pt-BR"/>
        </w:rPr>
        <w:t>- 01 banho maria – Montes Claros</w:t>
      </w:r>
    </w:p>
    <w:p w14:paraId="1BAA2B16" w14:textId="77777777" w:rsidR="00251936" w:rsidRPr="00251936" w:rsidRDefault="00251936" w:rsidP="00251936">
      <w:pPr>
        <w:spacing w:before="100" w:beforeAutospacing="1" w:after="240" w:line="240" w:lineRule="auto"/>
        <w:ind w:left="720"/>
        <w:rPr>
          <w:rFonts w:eastAsia="Times New Roman" w:cstheme="minorHAnsi"/>
          <w:color w:val="000000"/>
          <w:lang w:eastAsia="pt-BR"/>
        </w:rPr>
      </w:pPr>
      <w:r w:rsidRPr="00251936">
        <w:rPr>
          <w:rFonts w:eastAsia="Times New Roman" w:cstheme="minorHAnsi"/>
          <w:color w:val="000000"/>
          <w:lang w:eastAsia="pt-BR"/>
        </w:rPr>
        <w:t>- 20 leitores ópticos de código de barras – Hemocentro Belo Horizonte</w:t>
      </w:r>
    </w:p>
    <w:p w14:paraId="6A43A50F" w14:textId="77777777" w:rsidR="00251936" w:rsidRPr="00251936" w:rsidRDefault="00251936" w:rsidP="00251936">
      <w:pPr>
        <w:spacing w:before="100" w:beforeAutospacing="1" w:after="240" w:line="240" w:lineRule="auto"/>
        <w:ind w:left="720"/>
        <w:rPr>
          <w:rFonts w:eastAsia="Times New Roman" w:cstheme="minorHAnsi"/>
          <w:color w:val="000000"/>
          <w:lang w:eastAsia="pt-BR"/>
        </w:rPr>
      </w:pPr>
      <w:r w:rsidRPr="00251936">
        <w:rPr>
          <w:rFonts w:eastAsia="Times New Roman" w:cstheme="minorHAnsi"/>
          <w:color w:val="000000"/>
          <w:lang w:eastAsia="pt-BR"/>
        </w:rPr>
        <w:t>- 05 agitadores de plaquetas - diversas unidades</w:t>
      </w:r>
    </w:p>
    <w:p w14:paraId="402027E3" w14:textId="77777777" w:rsidR="00251936" w:rsidRPr="00251936" w:rsidRDefault="00251936" w:rsidP="00251936">
      <w:pPr>
        <w:spacing w:before="100" w:beforeAutospacing="1" w:after="240" w:line="240" w:lineRule="auto"/>
        <w:ind w:left="720"/>
        <w:rPr>
          <w:rFonts w:eastAsia="Times New Roman" w:cstheme="minorHAnsi"/>
          <w:color w:val="000000"/>
          <w:lang w:eastAsia="pt-BR"/>
        </w:rPr>
      </w:pPr>
      <w:r w:rsidRPr="00251936">
        <w:rPr>
          <w:rFonts w:eastAsia="Times New Roman" w:cstheme="minorHAnsi"/>
          <w:color w:val="000000"/>
          <w:lang w:eastAsia="pt-BR"/>
        </w:rPr>
        <w:lastRenderedPageBreak/>
        <w:t xml:space="preserve">- 02 </w:t>
      </w:r>
      <w:proofErr w:type="spellStart"/>
      <w:r w:rsidRPr="00251936">
        <w:rPr>
          <w:rFonts w:eastAsia="Times New Roman" w:cstheme="minorHAnsi"/>
          <w:color w:val="000000"/>
          <w:lang w:eastAsia="pt-BR"/>
        </w:rPr>
        <w:t>fluorímetros</w:t>
      </w:r>
      <w:proofErr w:type="spellEnd"/>
      <w:r w:rsidRPr="00251936">
        <w:rPr>
          <w:rFonts w:eastAsia="Times New Roman" w:cstheme="minorHAnsi"/>
          <w:color w:val="000000"/>
          <w:lang w:eastAsia="pt-BR"/>
        </w:rPr>
        <w:t xml:space="preserve"> - Hemocentro Belo Horizonte</w:t>
      </w:r>
    </w:p>
    <w:p w14:paraId="2CA6F779" w14:textId="77777777" w:rsidR="00251936" w:rsidRPr="00251936" w:rsidRDefault="00251936" w:rsidP="00251936">
      <w:pPr>
        <w:spacing w:before="100" w:beforeAutospacing="1" w:after="240" w:line="240" w:lineRule="auto"/>
        <w:ind w:left="720"/>
        <w:rPr>
          <w:rFonts w:eastAsia="Times New Roman" w:cstheme="minorHAnsi"/>
          <w:color w:val="000000"/>
          <w:lang w:eastAsia="pt-BR"/>
        </w:rPr>
      </w:pPr>
      <w:r w:rsidRPr="00251936">
        <w:rPr>
          <w:rFonts w:eastAsia="Times New Roman" w:cstheme="minorHAnsi"/>
          <w:color w:val="000000"/>
          <w:lang w:eastAsia="pt-BR"/>
        </w:rPr>
        <w:t>- 07 agitadores de tubos – Governador Valadares</w:t>
      </w:r>
    </w:p>
    <w:p w14:paraId="1C70A5CA" w14:textId="77777777" w:rsidR="00251936" w:rsidRPr="00251936" w:rsidRDefault="00251936" w:rsidP="00251936">
      <w:pPr>
        <w:spacing w:before="100" w:beforeAutospacing="1" w:after="240" w:line="240" w:lineRule="auto"/>
        <w:ind w:left="720"/>
        <w:rPr>
          <w:rFonts w:eastAsia="Times New Roman" w:cstheme="minorHAnsi"/>
          <w:color w:val="000000"/>
          <w:lang w:eastAsia="pt-BR"/>
        </w:rPr>
      </w:pPr>
      <w:r w:rsidRPr="00251936">
        <w:rPr>
          <w:rFonts w:eastAsia="Times New Roman" w:cstheme="minorHAnsi"/>
          <w:color w:val="000000"/>
          <w:lang w:eastAsia="pt-BR"/>
        </w:rPr>
        <w:t>- 01 mocho – Sete Lagoas</w:t>
      </w:r>
    </w:p>
    <w:p w14:paraId="2894FF24" w14:textId="77777777" w:rsidR="00251936" w:rsidRPr="00251936" w:rsidRDefault="00251936" w:rsidP="00251936">
      <w:pPr>
        <w:spacing w:before="100" w:beforeAutospacing="1" w:after="240" w:line="240" w:lineRule="auto"/>
        <w:ind w:left="720"/>
        <w:rPr>
          <w:rFonts w:eastAsia="Times New Roman" w:cstheme="minorHAnsi"/>
          <w:color w:val="000000"/>
          <w:lang w:eastAsia="pt-BR"/>
        </w:rPr>
      </w:pPr>
      <w:r w:rsidRPr="00251936">
        <w:rPr>
          <w:rFonts w:eastAsia="Times New Roman" w:cstheme="minorHAnsi"/>
          <w:color w:val="000000"/>
          <w:lang w:eastAsia="pt-BR"/>
        </w:rPr>
        <w:t>- 02 monitores de pulso – Hemocentro Belo Horizonte</w:t>
      </w:r>
    </w:p>
    <w:p w14:paraId="770CC9DD" w14:textId="77777777" w:rsidR="00251936" w:rsidRPr="00251936" w:rsidRDefault="00251936" w:rsidP="00251936">
      <w:pPr>
        <w:spacing w:before="100" w:beforeAutospacing="1" w:after="240" w:line="240" w:lineRule="auto"/>
        <w:ind w:left="720"/>
        <w:rPr>
          <w:rFonts w:eastAsia="Times New Roman" w:cstheme="minorHAnsi"/>
          <w:color w:val="000000"/>
          <w:lang w:eastAsia="pt-BR"/>
        </w:rPr>
      </w:pPr>
      <w:r w:rsidRPr="00251936">
        <w:rPr>
          <w:rFonts w:eastAsia="Times New Roman" w:cstheme="minorHAnsi"/>
          <w:color w:val="000000"/>
          <w:lang w:eastAsia="pt-BR"/>
        </w:rPr>
        <w:t xml:space="preserve">- 01 </w:t>
      </w:r>
      <w:proofErr w:type="spellStart"/>
      <w:r w:rsidRPr="00251936">
        <w:rPr>
          <w:rFonts w:eastAsia="Times New Roman" w:cstheme="minorHAnsi"/>
          <w:color w:val="000000"/>
          <w:lang w:eastAsia="pt-BR"/>
        </w:rPr>
        <w:t>cogulômetro</w:t>
      </w:r>
      <w:proofErr w:type="spellEnd"/>
      <w:r w:rsidRPr="00251936">
        <w:rPr>
          <w:rFonts w:eastAsia="Times New Roman" w:cstheme="minorHAnsi"/>
          <w:color w:val="000000"/>
          <w:lang w:eastAsia="pt-BR"/>
        </w:rPr>
        <w:t xml:space="preserve"> – Hemocentro Belo Horizonte</w:t>
      </w:r>
    </w:p>
    <w:p w14:paraId="40A90F8F" w14:textId="77777777" w:rsidR="00251936" w:rsidRPr="00251936" w:rsidRDefault="00251936" w:rsidP="00251936">
      <w:pPr>
        <w:spacing w:before="100" w:beforeAutospacing="1" w:after="240" w:line="240" w:lineRule="auto"/>
        <w:ind w:left="720"/>
        <w:rPr>
          <w:rFonts w:eastAsia="Times New Roman" w:cstheme="minorHAnsi"/>
          <w:color w:val="000000"/>
          <w:lang w:eastAsia="pt-BR"/>
        </w:rPr>
      </w:pPr>
      <w:r w:rsidRPr="00251936">
        <w:rPr>
          <w:rFonts w:eastAsia="Times New Roman" w:cstheme="minorHAnsi"/>
          <w:color w:val="000000"/>
          <w:lang w:eastAsia="pt-BR"/>
        </w:rPr>
        <w:t>- 05 pipetas - Hemocentro Belo Horizonte</w:t>
      </w:r>
    </w:p>
    <w:p w14:paraId="30C6A68F" w14:textId="77777777" w:rsidR="00251936" w:rsidRPr="00251936" w:rsidRDefault="00251936" w:rsidP="00251936">
      <w:pPr>
        <w:spacing w:before="100" w:beforeAutospacing="1" w:after="240" w:line="240" w:lineRule="auto"/>
        <w:ind w:left="720"/>
        <w:rPr>
          <w:rFonts w:eastAsia="Times New Roman" w:cstheme="minorHAnsi"/>
          <w:color w:val="000000"/>
          <w:lang w:eastAsia="pt-BR"/>
        </w:rPr>
      </w:pPr>
      <w:r w:rsidRPr="00251936">
        <w:rPr>
          <w:rFonts w:eastAsia="Times New Roman" w:cstheme="minorHAnsi"/>
          <w:color w:val="000000"/>
          <w:lang w:eastAsia="pt-BR"/>
        </w:rPr>
        <w:t>- 01 apoio para coleta – Montes Claros</w:t>
      </w:r>
    </w:p>
    <w:p w14:paraId="4FF08BF9" w14:textId="77777777" w:rsidR="00251936" w:rsidRPr="00251936" w:rsidRDefault="00251936" w:rsidP="00251936">
      <w:pPr>
        <w:spacing w:before="100" w:beforeAutospacing="1" w:after="240" w:line="240" w:lineRule="auto"/>
        <w:ind w:left="720"/>
        <w:rPr>
          <w:rFonts w:eastAsia="Times New Roman" w:cstheme="minorHAnsi"/>
          <w:color w:val="000000"/>
          <w:lang w:eastAsia="pt-BR"/>
        </w:rPr>
      </w:pPr>
      <w:r w:rsidRPr="00251936">
        <w:rPr>
          <w:rFonts w:eastAsia="Times New Roman" w:cstheme="minorHAnsi"/>
          <w:color w:val="000000"/>
          <w:lang w:eastAsia="pt-BR"/>
        </w:rPr>
        <w:t>- 15 estetoscópios – Sete Lagoas</w:t>
      </w:r>
    </w:p>
    <w:p w14:paraId="5A36A8FF" w14:textId="77777777" w:rsidR="00251936" w:rsidRPr="00251936" w:rsidRDefault="00251936" w:rsidP="00251936">
      <w:pPr>
        <w:spacing w:before="100" w:beforeAutospacing="1" w:after="240" w:line="240" w:lineRule="auto"/>
        <w:ind w:left="720"/>
        <w:rPr>
          <w:rFonts w:eastAsia="Times New Roman" w:cstheme="minorHAnsi"/>
          <w:color w:val="000000"/>
          <w:lang w:eastAsia="pt-BR"/>
        </w:rPr>
      </w:pPr>
      <w:r w:rsidRPr="00251936">
        <w:rPr>
          <w:rFonts w:eastAsia="Times New Roman" w:cstheme="minorHAnsi"/>
          <w:color w:val="000000"/>
          <w:lang w:eastAsia="pt-BR"/>
        </w:rPr>
        <w:t xml:space="preserve">- 02 </w:t>
      </w:r>
      <w:proofErr w:type="spellStart"/>
      <w:r w:rsidRPr="00251936">
        <w:rPr>
          <w:rFonts w:eastAsia="Times New Roman" w:cstheme="minorHAnsi"/>
          <w:color w:val="000000"/>
          <w:lang w:eastAsia="pt-BR"/>
        </w:rPr>
        <w:t>esfignomanômetros</w:t>
      </w:r>
      <w:proofErr w:type="spellEnd"/>
      <w:r w:rsidRPr="00251936">
        <w:rPr>
          <w:rFonts w:eastAsia="Times New Roman" w:cstheme="minorHAnsi"/>
          <w:color w:val="000000"/>
          <w:lang w:eastAsia="pt-BR"/>
        </w:rPr>
        <w:t xml:space="preserve"> – Sete Lagoas</w:t>
      </w:r>
    </w:p>
    <w:p w14:paraId="7DFE1ACC" w14:textId="77777777" w:rsidR="00251936" w:rsidRPr="00251936" w:rsidRDefault="00251936" w:rsidP="00251936">
      <w:pPr>
        <w:spacing w:before="100" w:beforeAutospacing="1" w:after="240" w:line="240" w:lineRule="auto"/>
        <w:ind w:left="720"/>
        <w:rPr>
          <w:rFonts w:eastAsia="Times New Roman" w:cstheme="minorHAnsi"/>
          <w:color w:val="000000"/>
          <w:lang w:eastAsia="pt-BR"/>
        </w:rPr>
      </w:pPr>
      <w:r w:rsidRPr="00251936">
        <w:rPr>
          <w:rFonts w:eastAsia="Times New Roman" w:cstheme="minorHAnsi"/>
          <w:color w:val="000000"/>
          <w:lang w:eastAsia="pt-BR"/>
        </w:rPr>
        <w:t>- 01 foco clínico – Sete Lagoas</w:t>
      </w:r>
    </w:p>
    <w:p w14:paraId="1856EDFC" w14:textId="77777777" w:rsidR="00251936" w:rsidRPr="00251936" w:rsidRDefault="00251936" w:rsidP="00251936">
      <w:pPr>
        <w:spacing w:before="100" w:beforeAutospacing="1" w:after="240" w:line="240" w:lineRule="auto"/>
        <w:ind w:left="720"/>
        <w:rPr>
          <w:rFonts w:eastAsia="Times New Roman" w:cstheme="minorHAnsi"/>
          <w:color w:val="000000"/>
          <w:lang w:eastAsia="pt-BR"/>
        </w:rPr>
      </w:pPr>
      <w:r w:rsidRPr="00251936">
        <w:rPr>
          <w:rFonts w:eastAsia="Times New Roman" w:cstheme="minorHAnsi"/>
          <w:color w:val="000000"/>
          <w:lang w:eastAsia="pt-BR"/>
        </w:rPr>
        <w:t>- 15 balanças - diversas unidades</w:t>
      </w:r>
    </w:p>
    <w:p w14:paraId="59F4A959" w14:textId="77777777" w:rsidR="00251936" w:rsidRPr="00251936" w:rsidRDefault="00251936" w:rsidP="00251936">
      <w:pPr>
        <w:spacing w:before="100" w:beforeAutospacing="1" w:after="240" w:line="240" w:lineRule="auto"/>
        <w:ind w:left="720"/>
        <w:rPr>
          <w:rFonts w:eastAsia="Times New Roman" w:cstheme="minorHAnsi"/>
          <w:color w:val="000000"/>
          <w:lang w:eastAsia="pt-BR"/>
        </w:rPr>
      </w:pPr>
      <w:r w:rsidRPr="00251936">
        <w:rPr>
          <w:rFonts w:eastAsia="Times New Roman" w:cstheme="minorHAnsi"/>
          <w:color w:val="000000"/>
          <w:lang w:eastAsia="pt-BR"/>
        </w:rPr>
        <w:t xml:space="preserve">- 212 </w:t>
      </w:r>
      <w:proofErr w:type="spellStart"/>
      <w:r w:rsidRPr="00251936">
        <w:rPr>
          <w:rFonts w:eastAsia="Times New Roman" w:cstheme="minorHAnsi"/>
          <w:color w:val="000000"/>
          <w:lang w:eastAsia="pt-BR"/>
        </w:rPr>
        <w:t>dataloggers</w:t>
      </w:r>
      <w:proofErr w:type="spellEnd"/>
      <w:r w:rsidRPr="00251936">
        <w:rPr>
          <w:rFonts w:eastAsia="Times New Roman" w:cstheme="minorHAnsi"/>
          <w:color w:val="000000"/>
          <w:lang w:eastAsia="pt-BR"/>
        </w:rPr>
        <w:t xml:space="preserve"> - diversas unidades</w:t>
      </w:r>
    </w:p>
    <w:p w14:paraId="1A119C24" w14:textId="602670E9" w:rsidR="00251936" w:rsidRDefault="00251936" w:rsidP="00251936">
      <w:pPr>
        <w:spacing w:before="100" w:beforeAutospacing="1" w:after="240" w:line="240" w:lineRule="auto"/>
        <w:ind w:left="720"/>
        <w:rPr>
          <w:rFonts w:eastAsia="Times New Roman" w:cstheme="minorHAnsi"/>
          <w:color w:val="000000"/>
          <w:lang w:eastAsia="pt-BR"/>
        </w:rPr>
      </w:pPr>
      <w:r w:rsidRPr="00251936">
        <w:rPr>
          <w:rFonts w:eastAsia="Times New Roman" w:cstheme="minorHAnsi"/>
          <w:color w:val="000000"/>
          <w:lang w:eastAsia="pt-BR"/>
        </w:rPr>
        <w:t>- 14 termômetros - diversas unidades</w:t>
      </w:r>
    </w:p>
    <w:p w14:paraId="3DC67E60" w14:textId="02EAF9A7" w:rsidR="00812535" w:rsidRDefault="00812535" w:rsidP="00251936">
      <w:pPr>
        <w:spacing w:before="100" w:beforeAutospacing="1" w:after="240" w:line="240" w:lineRule="auto"/>
        <w:ind w:left="720"/>
        <w:rPr>
          <w:rFonts w:eastAsia="Times New Roman" w:cstheme="minorHAnsi"/>
          <w:color w:val="000000"/>
          <w:lang w:eastAsia="pt-BR"/>
        </w:rPr>
      </w:pPr>
    </w:p>
    <w:p w14:paraId="0B7827CE" w14:textId="1B9BBCCB" w:rsidR="00812535" w:rsidRDefault="00812535" w:rsidP="00251936">
      <w:pPr>
        <w:spacing w:before="100" w:beforeAutospacing="1" w:after="240" w:line="240" w:lineRule="auto"/>
        <w:ind w:left="720"/>
        <w:rPr>
          <w:rFonts w:eastAsia="Times New Roman" w:cstheme="minorHAnsi"/>
          <w:color w:val="000000"/>
          <w:lang w:eastAsia="pt-BR"/>
        </w:rPr>
      </w:pPr>
    </w:p>
    <w:p w14:paraId="40A66FA2" w14:textId="29212AF4" w:rsidR="00812535" w:rsidRDefault="00812535" w:rsidP="00251936">
      <w:pPr>
        <w:spacing w:before="100" w:beforeAutospacing="1" w:after="240" w:line="240" w:lineRule="auto"/>
        <w:ind w:left="720"/>
        <w:rPr>
          <w:rFonts w:eastAsia="Times New Roman" w:cstheme="minorHAnsi"/>
          <w:color w:val="000000"/>
          <w:lang w:eastAsia="pt-BR"/>
        </w:rPr>
      </w:pPr>
    </w:p>
    <w:p w14:paraId="6EA0C7E2" w14:textId="25E2B8AF" w:rsidR="00812535" w:rsidRDefault="00812535" w:rsidP="00251936">
      <w:pPr>
        <w:spacing w:before="100" w:beforeAutospacing="1" w:after="240" w:line="240" w:lineRule="auto"/>
        <w:ind w:left="720"/>
        <w:rPr>
          <w:rFonts w:eastAsia="Times New Roman" w:cstheme="minorHAnsi"/>
          <w:color w:val="000000"/>
          <w:lang w:eastAsia="pt-BR"/>
        </w:rPr>
      </w:pPr>
      <w:r>
        <w:rPr>
          <w:noProof/>
        </w:rPr>
        <w:lastRenderedPageBreak/>
        <w:drawing>
          <wp:inline distT="0" distB="0" distL="0" distR="0" wp14:anchorId="47CDEE32" wp14:editId="4237DCD7">
            <wp:extent cx="8592185" cy="540004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9218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2750" w:type="dxa"/>
        <w:jc w:val="center"/>
        <w:tblCellSpacing w:w="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5"/>
        <w:gridCol w:w="1275"/>
      </w:tblGrid>
      <w:tr w:rsidR="00992F0F" w:rsidRPr="00992F0F" w14:paraId="3177BCA4" w14:textId="77777777" w:rsidTr="00992F0F">
        <w:trPr>
          <w:trHeight w:val="250"/>
          <w:tblCellSpacing w:w="0" w:type="dxa"/>
          <w:jc w:val="center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95B3D7"/>
            <w:vAlign w:val="center"/>
            <w:hideMark/>
          </w:tcPr>
          <w:p w14:paraId="1583ADFD" w14:textId="77777777" w:rsidR="00992F0F" w:rsidRPr="00992F0F" w:rsidRDefault="00992F0F" w:rsidP="00992F0F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92F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lastRenderedPageBreak/>
              <w:t>Ação: 4341 - ADEQUAÇÃO DE INFRAESTRUTURA</w:t>
            </w:r>
            <w:r w:rsidRPr="00992F0F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95B3D7"/>
            <w:vAlign w:val="center"/>
            <w:hideMark/>
          </w:tcPr>
          <w:p w14:paraId="77B68E23" w14:textId="77777777" w:rsidR="00992F0F" w:rsidRPr="00992F0F" w:rsidRDefault="00992F0F" w:rsidP="00992F0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992F0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IAG: 0 </w:t>
            </w:r>
          </w:p>
        </w:tc>
      </w:tr>
    </w:tbl>
    <w:p w14:paraId="598CB705" w14:textId="77777777" w:rsidR="00992F0F" w:rsidRPr="00992F0F" w:rsidRDefault="00992F0F" w:rsidP="00992F0F">
      <w:pPr>
        <w:numPr>
          <w:ilvl w:val="0"/>
          <w:numId w:val="12"/>
        </w:numPr>
        <w:spacing w:before="100" w:beforeAutospacing="1" w:after="240" w:line="240" w:lineRule="auto"/>
        <w:rPr>
          <w:rFonts w:eastAsia="Times New Roman" w:cstheme="minorHAnsi"/>
          <w:color w:val="000000"/>
          <w:lang w:eastAsia="pt-BR"/>
        </w:rPr>
      </w:pPr>
      <w:r w:rsidRPr="00992F0F">
        <w:rPr>
          <w:rFonts w:eastAsia="Times New Roman" w:cstheme="minorHAnsi"/>
          <w:b/>
          <w:bCs/>
          <w:color w:val="000000"/>
          <w:lang w:eastAsia="pt-BR"/>
        </w:rPr>
        <w:t>Segundo Bimestre</w:t>
      </w:r>
      <w:r w:rsidRPr="00992F0F">
        <w:rPr>
          <w:rFonts w:eastAsia="Times New Roman" w:cstheme="minorHAnsi"/>
          <w:color w:val="000000"/>
          <w:lang w:eastAsia="pt-BR"/>
        </w:rPr>
        <w:t xml:space="preserve"> </w:t>
      </w:r>
    </w:p>
    <w:p w14:paraId="2F3DE463" w14:textId="72F4C79E" w:rsidR="00992F0F" w:rsidRPr="00992F0F" w:rsidRDefault="00992F0F" w:rsidP="00992F0F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/>
          <w:lang w:eastAsia="pt-BR"/>
        </w:rPr>
      </w:pPr>
      <w:r w:rsidRPr="00992F0F">
        <w:rPr>
          <w:rFonts w:eastAsia="Times New Roman" w:cstheme="minorHAnsi"/>
          <w:b/>
          <w:bCs/>
          <w:color w:val="000000"/>
          <w:lang w:eastAsia="pt-BR"/>
        </w:rPr>
        <w:t>Justificativa de Desempenho Jan-</w:t>
      </w:r>
      <w:proofErr w:type="spellStart"/>
      <w:r w:rsidRPr="00992F0F">
        <w:rPr>
          <w:rFonts w:eastAsia="Times New Roman" w:cstheme="minorHAnsi"/>
          <w:b/>
          <w:bCs/>
          <w:color w:val="000000"/>
          <w:lang w:eastAsia="pt-BR"/>
        </w:rPr>
        <w:t>Abr</w:t>
      </w:r>
      <w:proofErr w:type="spellEnd"/>
      <w:r w:rsidRPr="00992F0F">
        <w:rPr>
          <w:rFonts w:eastAsia="Times New Roman" w:cstheme="minorHAnsi"/>
          <w:b/>
          <w:bCs/>
          <w:color w:val="000000"/>
          <w:lang w:eastAsia="pt-BR"/>
        </w:rPr>
        <w:t xml:space="preserve">: </w:t>
      </w:r>
      <w:r w:rsidRPr="00992F0F">
        <w:rPr>
          <w:rFonts w:eastAsia="Times New Roman" w:cstheme="minorHAnsi"/>
          <w:color w:val="000000"/>
          <w:lang w:eastAsia="pt-BR"/>
        </w:rPr>
        <w:t xml:space="preserve">O resultado subestimado tem como causa principal o baixo percentual da despesa realizada nos grupos de despesa e investimento, fonte 10.1, em relação ao montante empenhado. O montante empenhado é superior ao montante programado para ser realizado no quadrimestre. A realização dessa despesa será efetivada nos próximos bimestres </w:t>
      </w:r>
      <w:proofErr w:type="gramStart"/>
      <w:r w:rsidRPr="00992F0F">
        <w:rPr>
          <w:rFonts w:eastAsia="Times New Roman" w:cstheme="minorHAnsi"/>
          <w:color w:val="000000"/>
          <w:lang w:eastAsia="pt-BR"/>
        </w:rPr>
        <w:t>e portanto</w:t>
      </w:r>
      <w:proofErr w:type="gramEnd"/>
      <w:r w:rsidRPr="00992F0F">
        <w:rPr>
          <w:rFonts w:eastAsia="Times New Roman" w:cstheme="minorHAnsi"/>
          <w:color w:val="000000"/>
          <w:lang w:eastAsia="pt-BR"/>
        </w:rPr>
        <w:t xml:space="preserve"> impactará positivamente nos resultados futuros.</w:t>
      </w:r>
    </w:p>
    <w:p w14:paraId="746F6C33" w14:textId="3615F7E2" w:rsidR="00992F0F" w:rsidRDefault="00992F0F" w:rsidP="00992F0F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/>
          <w:lang w:eastAsia="pt-BR"/>
        </w:rPr>
      </w:pPr>
      <w:r w:rsidRPr="00992F0F">
        <w:rPr>
          <w:rFonts w:eastAsia="Times New Roman" w:cstheme="minorHAnsi"/>
          <w:b/>
          <w:bCs/>
          <w:color w:val="000000"/>
          <w:lang w:eastAsia="pt-BR"/>
        </w:rPr>
        <w:t xml:space="preserve">Outras informações de situação: </w:t>
      </w:r>
      <w:r w:rsidRPr="00992F0F">
        <w:rPr>
          <w:rFonts w:eastAsia="Times New Roman" w:cstheme="minorHAnsi"/>
          <w:color w:val="000000"/>
          <w:lang w:eastAsia="pt-BR"/>
        </w:rPr>
        <w:t>Visando. dentre outros, manter a infraestrutura da rede Hemominas adequada para atendimento aos cidadãos e oferecer produtos e serviços com qualidade e segurança até o bimestre 20 unidades da rede foram beneficiadas. Segue os equipamentos entregues e adequações realizados no bimestre:</w:t>
      </w:r>
      <w:r w:rsidRPr="00992F0F">
        <w:rPr>
          <w:rFonts w:eastAsia="Times New Roman" w:cstheme="minorHAnsi"/>
          <w:color w:val="000000"/>
          <w:lang w:eastAsia="pt-BR"/>
        </w:rPr>
        <w:br/>
      </w:r>
      <w:r w:rsidRPr="00992F0F">
        <w:rPr>
          <w:rFonts w:eastAsia="Times New Roman" w:cstheme="minorHAnsi"/>
          <w:color w:val="000000"/>
          <w:lang w:eastAsia="pt-BR"/>
        </w:rPr>
        <w:br/>
        <w:t xml:space="preserve">Em relação a equipamentos foram entregues: - 01 amalgamador capsular Hemocentro de Belo Horizonte; 19 cadeiras de coleta com capacidade para obeso (Distribuição: 1 para cada unidade </w:t>
      </w:r>
      <w:proofErr w:type="gramStart"/>
      <w:r w:rsidRPr="00992F0F">
        <w:rPr>
          <w:rFonts w:eastAsia="Times New Roman" w:cstheme="minorHAnsi"/>
          <w:color w:val="000000"/>
          <w:lang w:eastAsia="pt-BR"/>
        </w:rPr>
        <w:t>( GOV</w:t>
      </w:r>
      <w:proofErr w:type="gramEnd"/>
      <w:r w:rsidRPr="00992F0F">
        <w:rPr>
          <w:rFonts w:eastAsia="Times New Roman" w:cstheme="minorHAnsi"/>
          <w:color w:val="000000"/>
          <w:lang w:eastAsia="pt-BR"/>
        </w:rPr>
        <w:t>; JFO; MOC; PAL; URA; UDI; DIA; DIV; ITU; MÇU; PMI; PNO; SLA; ALP; HJK; POC; HBH; BET e SJR (pra nova unidade), 29 Homogeneizadores de bolsas de sangue. Distribuição: 05 GOV; 05 PAL; 07 PNO; 05 SJR; 07 MCU.</w:t>
      </w:r>
      <w:r w:rsidRPr="00992F0F">
        <w:rPr>
          <w:rFonts w:eastAsia="Times New Roman" w:cstheme="minorHAnsi"/>
          <w:color w:val="000000"/>
          <w:lang w:eastAsia="pt-BR"/>
        </w:rPr>
        <w:br/>
      </w:r>
      <w:r w:rsidRPr="00992F0F">
        <w:rPr>
          <w:rFonts w:eastAsia="Times New Roman" w:cstheme="minorHAnsi"/>
          <w:color w:val="000000"/>
          <w:lang w:eastAsia="pt-BR"/>
        </w:rPr>
        <w:br/>
        <w:t>Em relação às ações de infraestrutura e manutenção predial: Conclusão da reforma para implantação do Banco de Tecidos Musculoesqueléticos no Centro de Tecidos Biológicos (CETEBIO).</w:t>
      </w:r>
      <w:r w:rsidRPr="00992F0F">
        <w:rPr>
          <w:rFonts w:eastAsia="Times New Roman" w:cstheme="minorHAnsi"/>
          <w:color w:val="000000"/>
          <w:lang w:eastAsia="pt-BR"/>
        </w:rPr>
        <w:br/>
      </w:r>
      <w:r w:rsidRPr="00992F0F">
        <w:rPr>
          <w:rFonts w:eastAsia="Times New Roman" w:cstheme="minorHAnsi"/>
          <w:color w:val="000000"/>
          <w:lang w:eastAsia="pt-BR"/>
        </w:rPr>
        <w:br/>
        <w:t xml:space="preserve">Já na área de Tecnologia entregues: 15 computadores, 15 notebooks, 05 leitores código de barras, 01 </w:t>
      </w:r>
      <w:proofErr w:type="spellStart"/>
      <w:r w:rsidRPr="00992F0F">
        <w:rPr>
          <w:rFonts w:eastAsia="Times New Roman" w:cstheme="minorHAnsi"/>
          <w:color w:val="000000"/>
          <w:lang w:eastAsia="pt-BR"/>
        </w:rPr>
        <w:t>webccam</w:t>
      </w:r>
      <w:proofErr w:type="spellEnd"/>
      <w:r w:rsidRPr="00992F0F">
        <w:rPr>
          <w:rFonts w:eastAsia="Times New Roman" w:cstheme="minorHAnsi"/>
          <w:color w:val="000000"/>
          <w:lang w:eastAsia="pt-BR"/>
        </w:rPr>
        <w:t xml:space="preserve"> e 06 </w:t>
      </w:r>
      <w:proofErr w:type="gramStart"/>
      <w:r w:rsidRPr="00992F0F">
        <w:rPr>
          <w:rFonts w:eastAsia="Times New Roman" w:cstheme="minorHAnsi"/>
          <w:color w:val="000000"/>
          <w:lang w:eastAsia="pt-BR"/>
        </w:rPr>
        <w:t>tvs .</w:t>
      </w:r>
      <w:proofErr w:type="gramEnd"/>
    </w:p>
    <w:p w14:paraId="03D36575" w14:textId="5FE7F080" w:rsidR="00331B9F" w:rsidRDefault="00331B9F" w:rsidP="00992F0F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/>
          <w:lang w:eastAsia="pt-BR"/>
        </w:rPr>
      </w:pPr>
    </w:p>
    <w:p w14:paraId="600244C7" w14:textId="52155DCF" w:rsidR="00331B9F" w:rsidRDefault="00331B9F" w:rsidP="00992F0F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/>
          <w:lang w:eastAsia="pt-BR"/>
        </w:rPr>
      </w:pPr>
    </w:p>
    <w:p w14:paraId="18BCAE09" w14:textId="196D4EF6" w:rsidR="00331B9F" w:rsidRDefault="00331B9F" w:rsidP="00992F0F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/>
          <w:lang w:eastAsia="pt-BR"/>
        </w:rPr>
      </w:pPr>
    </w:p>
    <w:p w14:paraId="117AF5FB" w14:textId="353B6405" w:rsidR="00331B9F" w:rsidRDefault="00331B9F" w:rsidP="00992F0F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/>
          <w:lang w:eastAsia="pt-BR"/>
        </w:rPr>
      </w:pPr>
    </w:p>
    <w:p w14:paraId="4278D262" w14:textId="302BC6C7" w:rsidR="00331B9F" w:rsidRDefault="00331B9F" w:rsidP="00992F0F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/>
          <w:lang w:eastAsia="pt-BR"/>
        </w:rPr>
      </w:pPr>
    </w:p>
    <w:p w14:paraId="1A759D95" w14:textId="5082C8B3" w:rsidR="00331B9F" w:rsidRDefault="00331B9F" w:rsidP="00992F0F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/>
          <w:lang w:eastAsia="pt-BR"/>
        </w:rPr>
      </w:pPr>
      <w:r>
        <w:rPr>
          <w:noProof/>
        </w:rPr>
        <w:lastRenderedPageBreak/>
        <w:drawing>
          <wp:inline distT="0" distB="0" distL="0" distR="0" wp14:anchorId="15D15D04" wp14:editId="1BEA27EA">
            <wp:extent cx="8533765" cy="5400040"/>
            <wp:effectExtent l="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3376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2750" w:type="dxa"/>
        <w:jc w:val="center"/>
        <w:tblCellSpacing w:w="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5"/>
        <w:gridCol w:w="1275"/>
      </w:tblGrid>
      <w:tr w:rsidR="009B69E5" w:rsidRPr="009B69E5" w14:paraId="520B75B3" w14:textId="77777777" w:rsidTr="009B69E5">
        <w:trPr>
          <w:trHeight w:val="250"/>
          <w:tblCellSpacing w:w="0" w:type="dxa"/>
          <w:jc w:val="center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95B3D7"/>
            <w:vAlign w:val="center"/>
            <w:hideMark/>
          </w:tcPr>
          <w:p w14:paraId="52115AE2" w14:textId="77777777" w:rsidR="009B69E5" w:rsidRPr="009B69E5" w:rsidRDefault="009B69E5" w:rsidP="009B69E5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B69E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lastRenderedPageBreak/>
              <w:t>Ação: 4341 - ADEQUAÇÃO DE INFRAESTRUTURA</w:t>
            </w:r>
            <w:r w:rsidRPr="009B69E5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95B3D7"/>
            <w:vAlign w:val="center"/>
            <w:hideMark/>
          </w:tcPr>
          <w:p w14:paraId="7ED87B9F" w14:textId="77777777" w:rsidR="009B69E5" w:rsidRPr="009B69E5" w:rsidRDefault="009B69E5" w:rsidP="009B69E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9B69E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IAG: 0 </w:t>
            </w:r>
          </w:p>
        </w:tc>
      </w:tr>
    </w:tbl>
    <w:p w14:paraId="1CAF4672" w14:textId="510A80FA" w:rsidR="009B69E5" w:rsidRDefault="009B69E5" w:rsidP="009B69E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9B69E5">
        <w:rPr>
          <w:rFonts w:eastAsia="Times New Roman" w:cstheme="minorHAnsi"/>
          <w:b/>
          <w:bCs/>
          <w:color w:val="000000"/>
          <w:lang w:eastAsia="pt-BR"/>
        </w:rPr>
        <w:t>Terceiro Bimestre</w:t>
      </w:r>
      <w:r w:rsidRPr="009B69E5">
        <w:rPr>
          <w:rFonts w:eastAsia="Times New Roman" w:cstheme="minorHAnsi"/>
          <w:color w:val="000000"/>
          <w:lang w:eastAsia="pt-BR"/>
        </w:rPr>
        <w:t xml:space="preserve"> </w:t>
      </w:r>
      <w:r w:rsidRPr="009B69E5">
        <w:rPr>
          <w:rFonts w:eastAsia="Times New Roman" w:cstheme="minorHAnsi"/>
          <w:color w:val="000000"/>
          <w:lang w:eastAsia="pt-BR"/>
        </w:rPr>
        <w:br/>
      </w:r>
      <w:r w:rsidRPr="009B69E5">
        <w:rPr>
          <w:rFonts w:eastAsia="Times New Roman" w:cstheme="minorHAnsi"/>
          <w:color w:val="000000"/>
          <w:lang w:eastAsia="pt-BR"/>
        </w:rPr>
        <w:br/>
      </w:r>
      <w:r w:rsidRPr="009B69E5">
        <w:rPr>
          <w:rFonts w:eastAsia="Times New Roman" w:cstheme="minorHAnsi"/>
          <w:b/>
          <w:bCs/>
          <w:color w:val="000000"/>
          <w:lang w:eastAsia="pt-BR"/>
        </w:rPr>
        <w:t>Justificativa de Desempenho Jan-</w:t>
      </w:r>
      <w:proofErr w:type="spellStart"/>
      <w:r w:rsidRPr="009B69E5">
        <w:rPr>
          <w:rFonts w:eastAsia="Times New Roman" w:cstheme="minorHAnsi"/>
          <w:b/>
          <w:bCs/>
          <w:color w:val="000000"/>
          <w:lang w:eastAsia="pt-BR"/>
        </w:rPr>
        <w:t>Jun</w:t>
      </w:r>
      <w:proofErr w:type="spellEnd"/>
      <w:r w:rsidRPr="009B69E5">
        <w:rPr>
          <w:rFonts w:eastAsia="Times New Roman" w:cstheme="minorHAnsi"/>
          <w:b/>
          <w:bCs/>
          <w:color w:val="000000"/>
          <w:lang w:eastAsia="pt-BR"/>
        </w:rPr>
        <w:t xml:space="preserve">: </w:t>
      </w:r>
      <w:r w:rsidRPr="009B69E5">
        <w:rPr>
          <w:rFonts w:eastAsia="Times New Roman" w:cstheme="minorHAnsi"/>
          <w:color w:val="000000"/>
          <w:lang w:eastAsia="pt-BR"/>
        </w:rPr>
        <w:t xml:space="preserve">Em relação ao status subestimado verifica-se que o orçamentário não ocorreu de acordo com o programado e quando analisamos o mês de junho verificamos que o programado com investimento do montante previsto de R$2.032.236,84 ocorreu uma execução de apenas 32%, situação essa que devido as particularidades de cada processo licitatório, implica diretamente no não alcance das metas programadas inicialmente previstas. </w:t>
      </w:r>
      <w:r w:rsidRPr="009B69E5">
        <w:rPr>
          <w:rFonts w:eastAsia="Times New Roman" w:cstheme="minorHAnsi"/>
          <w:color w:val="000000"/>
          <w:lang w:eastAsia="pt-BR"/>
        </w:rPr>
        <w:br/>
      </w:r>
      <w:r w:rsidRPr="009B69E5">
        <w:rPr>
          <w:rFonts w:eastAsia="Times New Roman" w:cstheme="minorHAnsi"/>
          <w:color w:val="000000"/>
          <w:lang w:eastAsia="pt-BR"/>
        </w:rPr>
        <w:br/>
      </w:r>
      <w:r w:rsidRPr="009B69E5">
        <w:rPr>
          <w:rFonts w:eastAsia="Times New Roman" w:cstheme="minorHAnsi"/>
          <w:b/>
          <w:bCs/>
          <w:color w:val="000000"/>
          <w:lang w:eastAsia="pt-BR"/>
        </w:rPr>
        <w:t xml:space="preserve">Outras informações de situação: </w:t>
      </w:r>
      <w:r w:rsidRPr="009B69E5">
        <w:rPr>
          <w:rFonts w:eastAsia="Times New Roman" w:cstheme="minorHAnsi"/>
          <w:color w:val="000000"/>
          <w:lang w:eastAsia="pt-BR"/>
        </w:rPr>
        <w:t xml:space="preserve">Gerência de Tecnologia da Informações - GTC </w:t>
      </w:r>
      <w:r w:rsidRPr="009B69E5">
        <w:rPr>
          <w:rFonts w:eastAsia="Times New Roman" w:cstheme="minorHAnsi"/>
          <w:color w:val="000000"/>
          <w:lang w:eastAsia="pt-BR"/>
        </w:rPr>
        <w:br/>
      </w:r>
      <w:r w:rsidRPr="009B69E5">
        <w:rPr>
          <w:rFonts w:eastAsia="Times New Roman" w:cstheme="minorHAnsi"/>
          <w:color w:val="000000"/>
          <w:lang w:eastAsia="pt-BR"/>
        </w:rPr>
        <w:br/>
        <w:t>De acordo com informações registradas pelo gestor responsável pela GTC, foram realizadas as adequações nas unidades conforme informado abaixo, sendo:</w:t>
      </w:r>
      <w:r w:rsidRPr="009B69E5">
        <w:rPr>
          <w:rFonts w:eastAsia="Times New Roman" w:cstheme="minorHAnsi"/>
          <w:color w:val="000000"/>
          <w:lang w:eastAsia="pt-BR"/>
        </w:rPr>
        <w:br/>
      </w:r>
      <w:proofErr w:type="spellStart"/>
      <w:r w:rsidRPr="009B69E5">
        <w:rPr>
          <w:rFonts w:eastAsia="Times New Roman" w:cstheme="minorHAnsi"/>
          <w:color w:val="000000"/>
          <w:lang w:eastAsia="pt-BR"/>
        </w:rPr>
        <w:t>Wifi</w:t>
      </w:r>
      <w:proofErr w:type="spellEnd"/>
      <w:r w:rsidRPr="009B69E5">
        <w:rPr>
          <w:rFonts w:eastAsia="Times New Roman" w:cstheme="minorHAnsi"/>
          <w:color w:val="000000"/>
          <w:lang w:eastAsia="pt-BR"/>
        </w:rPr>
        <w:t xml:space="preserve"> doador - Serviço operante: HBH, Shopping Estação, GOV, SJR, MOC, DIV, BET, DIA, POC, HJK. As demais atividades seguem resguardando-se a segura</w:t>
      </w:r>
      <w:r>
        <w:rPr>
          <w:rFonts w:eastAsia="Times New Roman" w:cstheme="minorHAnsi"/>
          <w:color w:val="000000"/>
          <w:lang w:eastAsia="pt-BR"/>
        </w:rPr>
        <w:t>n</w:t>
      </w:r>
      <w:r w:rsidRPr="009B69E5">
        <w:rPr>
          <w:rFonts w:eastAsia="Times New Roman" w:cstheme="minorHAnsi"/>
          <w:color w:val="000000"/>
          <w:lang w:eastAsia="pt-BR"/>
        </w:rPr>
        <w:t>ça da informação.</w:t>
      </w:r>
      <w:r w:rsidRPr="009B69E5">
        <w:rPr>
          <w:rFonts w:eastAsia="Times New Roman" w:cstheme="minorHAnsi"/>
          <w:color w:val="000000"/>
          <w:lang w:eastAsia="pt-BR"/>
        </w:rPr>
        <w:br/>
      </w:r>
      <w:r w:rsidRPr="009B69E5">
        <w:rPr>
          <w:rFonts w:eastAsia="Times New Roman" w:cstheme="minorHAnsi"/>
          <w:color w:val="000000"/>
          <w:lang w:eastAsia="pt-BR"/>
        </w:rPr>
        <w:br/>
        <w:t>Gerência de Infraestrutura Física(Entregas no bimestre)</w:t>
      </w:r>
      <w:r w:rsidRPr="009B69E5">
        <w:rPr>
          <w:rFonts w:eastAsia="Times New Roman" w:cstheme="minorHAnsi"/>
          <w:color w:val="000000"/>
          <w:lang w:eastAsia="pt-BR"/>
        </w:rPr>
        <w:br/>
      </w:r>
      <w:r w:rsidRPr="009B69E5">
        <w:rPr>
          <w:rFonts w:eastAsia="Times New Roman" w:cstheme="minorHAnsi"/>
          <w:color w:val="000000"/>
          <w:lang w:eastAsia="pt-BR"/>
        </w:rPr>
        <w:br/>
        <w:t>Em relação a equipamentos, foram entregues no 3º bimestre:</w:t>
      </w:r>
      <w:r w:rsidRPr="009B69E5">
        <w:rPr>
          <w:rFonts w:eastAsia="Times New Roman" w:cstheme="minorHAnsi"/>
          <w:color w:val="000000"/>
          <w:lang w:eastAsia="pt-BR"/>
        </w:rPr>
        <w:br/>
      </w:r>
      <w:r w:rsidRPr="009B69E5">
        <w:rPr>
          <w:rFonts w:eastAsia="Times New Roman" w:cstheme="minorHAnsi"/>
          <w:color w:val="000000"/>
          <w:lang w:eastAsia="pt-BR"/>
        </w:rPr>
        <w:br/>
        <w:t>- 17 seladoras</w:t>
      </w:r>
      <w:r w:rsidRPr="009B69E5">
        <w:rPr>
          <w:rFonts w:eastAsia="Times New Roman" w:cstheme="minorHAnsi"/>
          <w:color w:val="000000"/>
          <w:lang w:eastAsia="pt-BR"/>
        </w:rPr>
        <w:br/>
        <w:t>Distribuição: 02 PAS; 02 URA; 04 SJR; 01 MOC; 02 PNO; 02 BET; 01 ALP; 02 SLA; 01 GOV.</w:t>
      </w:r>
      <w:r w:rsidRPr="009B69E5">
        <w:rPr>
          <w:rFonts w:eastAsia="Times New Roman" w:cstheme="minorHAnsi"/>
          <w:color w:val="000000"/>
          <w:lang w:eastAsia="pt-BR"/>
        </w:rPr>
        <w:br/>
      </w:r>
      <w:r w:rsidRPr="009B69E5">
        <w:rPr>
          <w:rFonts w:eastAsia="Times New Roman" w:cstheme="minorHAnsi"/>
          <w:color w:val="000000"/>
          <w:lang w:eastAsia="pt-BR"/>
        </w:rPr>
        <w:br/>
        <w:t>- 32 homogeneizadores</w:t>
      </w:r>
      <w:r w:rsidRPr="009B69E5">
        <w:rPr>
          <w:rFonts w:eastAsia="Times New Roman" w:cstheme="minorHAnsi"/>
          <w:color w:val="000000"/>
          <w:lang w:eastAsia="pt-BR"/>
        </w:rPr>
        <w:br/>
        <w:t>Distribuição: 05 PMI; 05 GOV; 05 MCU; 05 ALP; 05 SJR; 07 PNO.</w:t>
      </w:r>
      <w:r w:rsidRPr="009B69E5">
        <w:rPr>
          <w:rFonts w:eastAsia="Times New Roman" w:cstheme="minorHAnsi"/>
          <w:color w:val="000000"/>
          <w:lang w:eastAsia="pt-BR"/>
        </w:rPr>
        <w:br/>
      </w:r>
      <w:r w:rsidRPr="009B69E5">
        <w:rPr>
          <w:rFonts w:eastAsia="Times New Roman" w:cstheme="minorHAnsi"/>
          <w:color w:val="000000"/>
          <w:lang w:eastAsia="pt-BR"/>
        </w:rPr>
        <w:br/>
        <w:t>Em relação às ações de infraestrutura e manutenção predial, foram realizadas no 3º bimestre:</w:t>
      </w:r>
      <w:r w:rsidRPr="009B69E5">
        <w:rPr>
          <w:rFonts w:eastAsia="Times New Roman" w:cstheme="minorHAnsi"/>
          <w:color w:val="000000"/>
          <w:lang w:eastAsia="pt-BR"/>
        </w:rPr>
        <w:br/>
      </w:r>
      <w:r w:rsidRPr="009B69E5">
        <w:rPr>
          <w:rFonts w:eastAsia="Times New Roman" w:cstheme="minorHAnsi"/>
          <w:color w:val="000000"/>
          <w:lang w:eastAsia="pt-BR"/>
        </w:rPr>
        <w:br/>
        <w:t xml:space="preserve">Serviço de serralheria no </w:t>
      </w:r>
      <w:proofErr w:type="spellStart"/>
      <w:r w:rsidRPr="009B69E5">
        <w:rPr>
          <w:rFonts w:eastAsia="Times New Roman" w:cstheme="minorHAnsi"/>
          <w:color w:val="000000"/>
          <w:lang w:eastAsia="pt-BR"/>
        </w:rPr>
        <w:t>Hemonúcleo</w:t>
      </w:r>
      <w:proofErr w:type="spellEnd"/>
      <w:r w:rsidRPr="009B69E5">
        <w:rPr>
          <w:rFonts w:eastAsia="Times New Roman" w:cstheme="minorHAnsi"/>
          <w:color w:val="000000"/>
          <w:lang w:eastAsia="pt-BR"/>
        </w:rPr>
        <w:t xml:space="preserve"> de Divinópolis: lava braços e substituição janela (finalizado e pago em junho/2023); Supressão de árvore Unidade Passos - (finalizado e pago em junho/2023).</w:t>
      </w:r>
      <w:r w:rsidRPr="009B69E5">
        <w:rPr>
          <w:rFonts w:eastAsia="Times New Roman" w:cstheme="minorHAnsi"/>
          <w:color w:val="000000"/>
          <w:lang w:eastAsia="pt-BR"/>
        </w:rPr>
        <w:br/>
      </w:r>
      <w:r w:rsidRPr="009B69E5">
        <w:rPr>
          <w:rFonts w:eastAsia="Times New Roman" w:cstheme="minorHAnsi"/>
          <w:color w:val="000000"/>
          <w:lang w:eastAsia="pt-BR"/>
        </w:rPr>
        <w:br/>
      </w:r>
      <w:r w:rsidRPr="009B69E5">
        <w:rPr>
          <w:rFonts w:eastAsia="Times New Roman" w:cstheme="minorHAnsi"/>
          <w:color w:val="000000"/>
          <w:lang w:eastAsia="pt-BR"/>
        </w:rPr>
        <w:lastRenderedPageBreak/>
        <w:t>Despesa registrada no Localizador município de São Geraldo: de acordo com informações do DER é referente a um projeto e conforme a regra para retenção de ISSQN o local informado é aonde a empresa se localiza que é S</w:t>
      </w:r>
      <w:r>
        <w:rPr>
          <w:rFonts w:eastAsia="Times New Roman" w:cstheme="minorHAnsi"/>
          <w:color w:val="000000"/>
          <w:lang w:eastAsia="pt-BR"/>
        </w:rPr>
        <w:t>ã</w:t>
      </w:r>
      <w:r w:rsidRPr="009B69E5">
        <w:rPr>
          <w:rFonts w:eastAsia="Times New Roman" w:cstheme="minorHAnsi"/>
          <w:color w:val="000000"/>
          <w:lang w:eastAsia="pt-BR"/>
        </w:rPr>
        <w:t>o Geraldo.</w:t>
      </w:r>
      <w:r w:rsidRPr="009B69E5">
        <w:rPr>
          <w:rFonts w:eastAsia="Times New Roman" w:cstheme="minorHAnsi"/>
          <w:color w:val="000000"/>
          <w:lang w:eastAsia="pt-BR"/>
        </w:rPr>
        <w:br/>
      </w:r>
      <w:r w:rsidRPr="009B69E5">
        <w:rPr>
          <w:rFonts w:eastAsia="Times New Roman" w:cstheme="minorHAnsi"/>
          <w:color w:val="000000"/>
          <w:lang w:eastAsia="pt-BR"/>
        </w:rPr>
        <w:br/>
        <w:t>Quando for uma obra informaremos o local da execução da obra</w:t>
      </w:r>
      <w:r w:rsidRPr="009B69E5">
        <w:rPr>
          <w:rFonts w:ascii="Calibri" w:eastAsia="Times New Roman" w:hAnsi="Calibri" w:cs="Calibri"/>
          <w:color w:val="000000"/>
          <w:lang w:eastAsia="pt-BR"/>
        </w:rPr>
        <w:t xml:space="preserve">. </w:t>
      </w:r>
    </w:p>
    <w:p w14:paraId="1B02DA8D" w14:textId="578723FF" w:rsidR="00D67580" w:rsidRDefault="00D67580" w:rsidP="00D6758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767CC021" w14:textId="2AE3B1AB" w:rsidR="00D67580" w:rsidRDefault="00D67580" w:rsidP="00D6758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7C23B460" w14:textId="00CBBD1E" w:rsidR="00D67580" w:rsidRDefault="00D67580" w:rsidP="00D6758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2322CD4A" w14:textId="092A5BDD" w:rsidR="00D67580" w:rsidRDefault="00D67580" w:rsidP="00D6758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3912F34E" w14:textId="270CDA81" w:rsidR="00D67580" w:rsidRDefault="00D67580" w:rsidP="00D6758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33275CE2" w14:textId="082311A9" w:rsidR="00D67580" w:rsidRDefault="00D67580" w:rsidP="00D6758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446945C7" w14:textId="15A6C4C7" w:rsidR="00D67580" w:rsidRDefault="00D67580" w:rsidP="00D6758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39D7C5D5" w14:textId="25CD576B" w:rsidR="00D67580" w:rsidRDefault="00D67580" w:rsidP="00D6758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519F71F2" w14:textId="6CE33517" w:rsidR="00D67580" w:rsidRDefault="00D67580" w:rsidP="00D6758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6378ADF0" w14:textId="27B5B053" w:rsidR="00D67580" w:rsidRDefault="00D67580" w:rsidP="00D6758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003A155B" w14:textId="4F51F62F" w:rsidR="00D67580" w:rsidRDefault="00D67580" w:rsidP="00D6758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165E56C6" w14:textId="3C33A8CC" w:rsidR="00D67580" w:rsidRDefault="00D67580" w:rsidP="00D6758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24DF5CCC" w14:textId="1B4C88B2" w:rsidR="00D67580" w:rsidRDefault="00D67580" w:rsidP="00D6758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6224C810" w14:textId="5747CFED" w:rsidR="00D67580" w:rsidRDefault="00D67580" w:rsidP="00D6758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t-BR"/>
        </w:rPr>
      </w:pPr>
      <w:r>
        <w:rPr>
          <w:noProof/>
        </w:rPr>
        <w:lastRenderedPageBreak/>
        <w:drawing>
          <wp:inline distT="0" distB="0" distL="0" distR="0" wp14:anchorId="78810C1D" wp14:editId="09BA9DE3">
            <wp:extent cx="8517890" cy="540004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1789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2750" w:type="dxa"/>
        <w:jc w:val="center"/>
        <w:tblCellSpacing w:w="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5"/>
        <w:gridCol w:w="1275"/>
      </w:tblGrid>
      <w:tr w:rsidR="00BC70B8" w:rsidRPr="00BC70B8" w14:paraId="6BFB2F78" w14:textId="77777777" w:rsidTr="00BC70B8">
        <w:trPr>
          <w:trHeight w:val="250"/>
          <w:tblCellSpacing w:w="0" w:type="dxa"/>
          <w:jc w:val="center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95B3D7"/>
            <w:vAlign w:val="center"/>
            <w:hideMark/>
          </w:tcPr>
          <w:p w14:paraId="5D4E9D49" w14:textId="77777777" w:rsidR="00BC70B8" w:rsidRPr="00BC70B8" w:rsidRDefault="00BC70B8" w:rsidP="00BC70B8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70B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lastRenderedPageBreak/>
              <w:t>Ação: 4341 - ADEQUAÇÃO DE INFRAESTRUTURA</w:t>
            </w:r>
            <w:r w:rsidRPr="00BC70B8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95B3D7"/>
            <w:vAlign w:val="center"/>
            <w:hideMark/>
          </w:tcPr>
          <w:p w14:paraId="2BF4DE26" w14:textId="77777777" w:rsidR="00BC70B8" w:rsidRPr="00BC70B8" w:rsidRDefault="00BC70B8" w:rsidP="00BC70B8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70B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IAG: 0 </w:t>
            </w:r>
          </w:p>
        </w:tc>
      </w:tr>
    </w:tbl>
    <w:p w14:paraId="1E58FC5E" w14:textId="25A70C89" w:rsidR="00BC70B8" w:rsidRPr="00BC70B8" w:rsidRDefault="00BC70B8" w:rsidP="00BC70B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 w:rsidRPr="00BC70B8">
        <w:rPr>
          <w:rFonts w:eastAsia="Times New Roman" w:cstheme="minorHAnsi"/>
          <w:b/>
          <w:bCs/>
          <w:color w:val="000000"/>
          <w:lang w:eastAsia="pt-BR"/>
        </w:rPr>
        <w:t>Quarto Bimestre</w:t>
      </w:r>
      <w:r w:rsidRPr="00BC70B8">
        <w:rPr>
          <w:rFonts w:eastAsia="Times New Roman" w:cstheme="minorHAnsi"/>
          <w:color w:val="000000"/>
          <w:lang w:eastAsia="pt-BR"/>
        </w:rPr>
        <w:t xml:space="preserve"> </w:t>
      </w:r>
      <w:r w:rsidRPr="00BC70B8">
        <w:rPr>
          <w:rFonts w:eastAsia="Times New Roman" w:cstheme="minorHAnsi"/>
          <w:color w:val="000000"/>
          <w:lang w:eastAsia="pt-BR"/>
        </w:rPr>
        <w:br/>
      </w:r>
      <w:r w:rsidRPr="00BC70B8">
        <w:rPr>
          <w:rFonts w:eastAsia="Times New Roman" w:cstheme="minorHAnsi"/>
          <w:color w:val="000000"/>
          <w:lang w:eastAsia="pt-BR"/>
        </w:rPr>
        <w:br/>
      </w:r>
      <w:r w:rsidRPr="00BC70B8">
        <w:rPr>
          <w:rFonts w:eastAsia="Times New Roman" w:cstheme="minorHAnsi"/>
          <w:b/>
          <w:bCs/>
          <w:color w:val="000000"/>
          <w:lang w:eastAsia="pt-BR"/>
        </w:rPr>
        <w:t xml:space="preserve">Justificativa de Desempenho </w:t>
      </w:r>
      <w:proofErr w:type="spellStart"/>
      <w:r w:rsidRPr="00BC70B8">
        <w:rPr>
          <w:rFonts w:eastAsia="Times New Roman" w:cstheme="minorHAnsi"/>
          <w:b/>
          <w:bCs/>
          <w:color w:val="000000"/>
          <w:lang w:eastAsia="pt-BR"/>
        </w:rPr>
        <w:t>Jan-Ago</w:t>
      </w:r>
      <w:proofErr w:type="spellEnd"/>
      <w:r w:rsidRPr="00BC70B8">
        <w:rPr>
          <w:rFonts w:eastAsia="Times New Roman" w:cstheme="minorHAnsi"/>
          <w:b/>
          <w:bCs/>
          <w:color w:val="000000"/>
          <w:lang w:eastAsia="pt-BR"/>
        </w:rPr>
        <w:t xml:space="preserve">: </w:t>
      </w:r>
      <w:r w:rsidRPr="00BC70B8">
        <w:rPr>
          <w:rFonts w:eastAsia="Times New Roman" w:cstheme="minorHAnsi"/>
          <w:color w:val="000000"/>
          <w:lang w:eastAsia="pt-BR"/>
        </w:rPr>
        <w:t xml:space="preserve">A execução orçamentária está baixa uma vez que diversos processos de compra </w:t>
      </w:r>
      <w:proofErr w:type="gramStart"/>
      <w:r w:rsidRPr="00BC70B8">
        <w:rPr>
          <w:rFonts w:eastAsia="Times New Roman" w:cstheme="minorHAnsi"/>
          <w:color w:val="000000"/>
          <w:lang w:eastAsia="pt-BR"/>
        </w:rPr>
        <w:t>encontram-se</w:t>
      </w:r>
      <w:proofErr w:type="gramEnd"/>
      <w:r w:rsidRPr="00BC70B8">
        <w:rPr>
          <w:rFonts w:eastAsia="Times New Roman" w:cstheme="minorHAnsi"/>
          <w:color w:val="000000"/>
          <w:lang w:eastAsia="pt-BR"/>
        </w:rPr>
        <w:t xml:space="preserve"> em andamento aguardando homologação, baixa execução de recursos direcionados a execução de obras, como por exemplo a obra de Ponte Nova que segue paralisada, dentre outros. No último quadrimestre intensificaremos os acompanhamentos para viabilizar execução dentro do planejado. </w:t>
      </w:r>
      <w:r w:rsidRPr="00BC70B8">
        <w:rPr>
          <w:rFonts w:eastAsia="Times New Roman" w:cstheme="minorHAnsi"/>
          <w:color w:val="000000"/>
          <w:lang w:eastAsia="pt-BR"/>
        </w:rPr>
        <w:br/>
      </w:r>
      <w:r w:rsidRPr="00BC70B8">
        <w:rPr>
          <w:rFonts w:eastAsia="Times New Roman" w:cstheme="minorHAnsi"/>
          <w:color w:val="000000"/>
          <w:lang w:eastAsia="pt-BR"/>
        </w:rPr>
        <w:br/>
      </w:r>
      <w:r w:rsidRPr="00BC70B8">
        <w:rPr>
          <w:rFonts w:eastAsia="Times New Roman" w:cstheme="minorHAnsi"/>
          <w:b/>
          <w:bCs/>
          <w:color w:val="000000"/>
          <w:lang w:eastAsia="pt-BR"/>
        </w:rPr>
        <w:t xml:space="preserve">Outras informações de situação: </w:t>
      </w:r>
      <w:r w:rsidRPr="00BC70B8">
        <w:rPr>
          <w:rFonts w:eastAsia="Times New Roman" w:cstheme="minorHAnsi"/>
          <w:color w:val="000000"/>
          <w:lang w:eastAsia="pt-BR"/>
        </w:rPr>
        <w:t>Dentre as entregas realizadas nesta ação destacam-se:</w:t>
      </w:r>
      <w:r w:rsidRPr="00BC70B8">
        <w:rPr>
          <w:rFonts w:eastAsia="Times New Roman" w:cstheme="minorHAnsi"/>
          <w:color w:val="000000"/>
          <w:lang w:eastAsia="pt-BR"/>
        </w:rPr>
        <w:br/>
      </w:r>
      <w:r w:rsidRPr="00BC70B8">
        <w:rPr>
          <w:rFonts w:eastAsia="Times New Roman" w:cstheme="minorHAnsi"/>
          <w:color w:val="000000"/>
          <w:lang w:eastAsia="pt-BR"/>
        </w:rPr>
        <w:br/>
        <w:t>Execução de serviços de pintura e de recomposição do forro do auditório da nova sede da Administração Central da Hemominas;</w:t>
      </w:r>
      <w:r w:rsidRPr="00BC70B8">
        <w:rPr>
          <w:rFonts w:eastAsia="Times New Roman" w:cstheme="minorHAnsi"/>
          <w:color w:val="000000"/>
          <w:lang w:eastAsia="pt-BR"/>
        </w:rPr>
        <w:br/>
      </w:r>
      <w:r w:rsidRPr="00BC70B8">
        <w:rPr>
          <w:rFonts w:eastAsia="Times New Roman" w:cstheme="minorHAnsi"/>
          <w:color w:val="000000"/>
          <w:lang w:eastAsia="pt-BR"/>
        </w:rPr>
        <w:br/>
        <w:t>Diversas unidades da Fundação foram beneficiadas com a disponibilização de equipamentos de Inform</w:t>
      </w:r>
      <w:r w:rsidR="00EF34CB">
        <w:rPr>
          <w:rFonts w:eastAsia="Times New Roman" w:cstheme="minorHAnsi"/>
          <w:color w:val="000000"/>
          <w:lang w:eastAsia="pt-BR"/>
        </w:rPr>
        <w:t>á</w:t>
      </w:r>
      <w:r w:rsidRPr="00BC70B8">
        <w:rPr>
          <w:rFonts w:eastAsia="Times New Roman" w:cstheme="minorHAnsi"/>
          <w:color w:val="000000"/>
          <w:lang w:eastAsia="pt-BR"/>
        </w:rPr>
        <w:t>tica tais como: COMPUTADOR; NOTEBOOK; WEBCAM</w:t>
      </w:r>
      <w:r w:rsidR="00EF34CB">
        <w:rPr>
          <w:rFonts w:eastAsia="Times New Roman" w:cstheme="minorHAnsi"/>
          <w:color w:val="000000"/>
          <w:lang w:eastAsia="pt-BR"/>
        </w:rPr>
        <w:t>.</w:t>
      </w:r>
      <w:r w:rsidRPr="00BC70B8">
        <w:rPr>
          <w:rFonts w:eastAsia="Times New Roman" w:cstheme="minorHAnsi"/>
          <w:color w:val="000000"/>
          <w:lang w:eastAsia="pt-BR"/>
        </w:rPr>
        <w:br/>
      </w:r>
      <w:r w:rsidRPr="00BC70B8">
        <w:rPr>
          <w:rFonts w:eastAsia="Times New Roman" w:cstheme="minorHAnsi"/>
          <w:color w:val="000000"/>
          <w:lang w:eastAsia="pt-BR"/>
        </w:rPr>
        <w:br/>
        <w:t>Conc</w:t>
      </w:r>
      <w:r w:rsidR="00EF34CB">
        <w:rPr>
          <w:rFonts w:eastAsia="Times New Roman" w:cstheme="minorHAnsi"/>
          <w:color w:val="000000"/>
          <w:lang w:eastAsia="pt-BR"/>
        </w:rPr>
        <w:t>l</w:t>
      </w:r>
      <w:r w:rsidRPr="00BC70B8">
        <w:rPr>
          <w:rFonts w:eastAsia="Times New Roman" w:cstheme="minorHAnsi"/>
          <w:color w:val="000000"/>
          <w:lang w:eastAsia="pt-BR"/>
        </w:rPr>
        <w:t>uindo foi empenhada/realizada despesa referente a adiantamento especial de despesas miúdas para realização de pequenas manutenções prediais.</w:t>
      </w:r>
      <w:r w:rsidRPr="00BC70B8">
        <w:rPr>
          <w:rFonts w:eastAsia="Times New Roman" w:cstheme="minorHAnsi"/>
          <w:color w:val="000000"/>
          <w:lang w:eastAsia="pt-BR"/>
        </w:rPr>
        <w:br/>
      </w:r>
      <w:r w:rsidRPr="00BC70B8">
        <w:rPr>
          <w:rFonts w:eastAsia="Times New Roman" w:cstheme="minorHAnsi"/>
          <w:color w:val="000000"/>
          <w:lang w:eastAsia="pt-BR"/>
        </w:rPr>
        <w:br/>
        <w:t>Conforme colocado na análise do 3º bimestre a despesa registrada no Localizador município de São Geraldo: de acordo com informações do DER é referente a um projeto e conforme a regra para retenção de ISSQN o local informado é aonde a empresa se localiza que é S</w:t>
      </w:r>
      <w:r w:rsidR="00EF34CB">
        <w:rPr>
          <w:rFonts w:eastAsia="Times New Roman" w:cstheme="minorHAnsi"/>
          <w:color w:val="000000"/>
          <w:lang w:eastAsia="pt-BR"/>
        </w:rPr>
        <w:t>ã</w:t>
      </w:r>
      <w:r w:rsidRPr="00BC70B8">
        <w:rPr>
          <w:rFonts w:eastAsia="Times New Roman" w:cstheme="minorHAnsi"/>
          <w:color w:val="000000"/>
          <w:lang w:eastAsia="pt-BR"/>
        </w:rPr>
        <w:t xml:space="preserve">o Geraldo. Quando for uma obra informaremos o local da execução da obra. </w:t>
      </w:r>
    </w:p>
    <w:p w14:paraId="7900955B" w14:textId="77777777" w:rsidR="00D67580" w:rsidRDefault="00D67580" w:rsidP="00D6758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68302D73" w14:textId="77777777" w:rsidR="00D67580" w:rsidRPr="009B69E5" w:rsidRDefault="00D67580" w:rsidP="00D6758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445A5D69" w14:textId="77777777" w:rsidR="009654CC" w:rsidRPr="00992F0F" w:rsidRDefault="009654CC" w:rsidP="00992F0F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/>
          <w:lang w:eastAsia="pt-BR"/>
        </w:rPr>
      </w:pPr>
    </w:p>
    <w:p w14:paraId="05D3E3A0" w14:textId="62CAA4CD" w:rsidR="000D1CCF" w:rsidRDefault="00E824F2" w:rsidP="00251936">
      <w:pPr>
        <w:spacing w:before="100" w:beforeAutospacing="1" w:after="240" w:line="240" w:lineRule="auto"/>
        <w:ind w:left="720"/>
        <w:rPr>
          <w:rFonts w:eastAsia="Times New Roman" w:cstheme="minorHAnsi"/>
          <w:color w:val="000000"/>
          <w:lang w:eastAsia="pt-BR"/>
        </w:rPr>
      </w:pPr>
      <w:r>
        <w:rPr>
          <w:noProof/>
        </w:rPr>
        <w:lastRenderedPageBreak/>
        <w:drawing>
          <wp:inline distT="0" distB="0" distL="0" distR="0" wp14:anchorId="4E4647A6" wp14:editId="79378A89">
            <wp:extent cx="8499475" cy="540004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9947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2750" w:type="dxa"/>
        <w:jc w:val="center"/>
        <w:tblCellSpacing w:w="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5"/>
        <w:gridCol w:w="1275"/>
      </w:tblGrid>
      <w:tr w:rsidR="00BC4302" w:rsidRPr="00BC4302" w14:paraId="41B21826" w14:textId="77777777" w:rsidTr="00BC4302">
        <w:trPr>
          <w:trHeight w:val="250"/>
          <w:tblCellSpacing w:w="0" w:type="dxa"/>
          <w:jc w:val="center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95B3D7"/>
            <w:vAlign w:val="center"/>
            <w:hideMark/>
          </w:tcPr>
          <w:p w14:paraId="746F4ACD" w14:textId="77777777" w:rsidR="00BC4302" w:rsidRPr="00BC4302" w:rsidRDefault="00BC4302" w:rsidP="00BC430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430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lastRenderedPageBreak/>
              <w:t>Ação: 4341 - ADEQUAÇÃO DE INFRAESTRUTURA</w:t>
            </w:r>
            <w:r w:rsidRPr="00BC4302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95B3D7"/>
            <w:vAlign w:val="center"/>
            <w:hideMark/>
          </w:tcPr>
          <w:p w14:paraId="6C959640" w14:textId="77777777" w:rsidR="00BC4302" w:rsidRPr="00BC4302" w:rsidRDefault="00BC4302" w:rsidP="00BC430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BC430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IAG: 0 </w:t>
            </w:r>
          </w:p>
        </w:tc>
      </w:tr>
    </w:tbl>
    <w:p w14:paraId="6855503B" w14:textId="3D397BBE" w:rsidR="00BC4302" w:rsidRPr="00BC4302" w:rsidRDefault="00BC4302" w:rsidP="00BC430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 w:rsidRPr="00BC4302">
        <w:rPr>
          <w:rFonts w:eastAsia="Times New Roman" w:cstheme="minorHAnsi"/>
          <w:b/>
          <w:bCs/>
          <w:color w:val="000000"/>
          <w:lang w:eastAsia="pt-BR"/>
        </w:rPr>
        <w:t>Quinto Bimestre</w:t>
      </w:r>
      <w:r w:rsidRPr="00BC4302">
        <w:rPr>
          <w:rFonts w:eastAsia="Times New Roman" w:cstheme="minorHAnsi"/>
          <w:color w:val="000000"/>
          <w:lang w:eastAsia="pt-BR"/>
        </w:rPr>
        <w:t xml:space="preserve"> </w:t>
      </w:r>
      <w:r w:rsidRPr="00BC4302">
        <w:rPr>
          <w:rFonts w:eastAsia="Times New Roman" w:cstheme="minorHAnsi"/>
          <w:color w:val="000000"/>
          <w:lang w:eastAsia="pt-BR"/>
        </w:rPr>
        <w:br/>
      </w:r>
      <w:r w:rsidRPr="00BC4302">
        <w:rPr>
          <w:rFonts w:eastAsia="Times New Roman" w:cstheme="minorHAnsi"/>
          <w:color w:val="000000"/>
          <w:lang w:eastAsia="pt-BR"/>
        </w:rPr>
        <w:br/>
      </w:r>
      <w:r w:rsidRPr="00BC4302">
        <w:rPr>
          <w:rFonts w:eastAsia="Times New Roman" w:cstheme="minorHAnsi"/>
          <w:b/>
          <w:bCs/>
          <w:color w:val="000000"/>
          <w:lang w:eastAsia="pt-BR"/>
        </w:rPr>
        <w:t xml:space="preserve">Justificativa de Desempenho Jan-Out: </w:t>
      </w:r>
      <w:r w:rsidRPr="00BC4302">
        <w:rPr>
          <w:rFonts w:eastAsia="Times New Roman" w:cstheme="minorHAnsi"/>
          <w:color w:val="000000"/>
          <w:lang w:eastAsia="pt-BR"/>
        </w:rPr>
        <w:t xml:space="preserve">A causa do resultado subestimado é devido à baixa execução orçamentária dos recursos direcionados à aquisição de equipamentos, desenvolvimento de obras/reformas como já informado em bimestres anteriores, no tocante ao desenvolvimento de obras destaca-se a obra de Ponte Nova que está paralisada. Já no que se refere à aquisição de equipamentos diversos processos de compra estão em andamento em fase de homologação e pregões marcados até o final do exercício. </w:t>
      </w:r>
      <w:r w:rsidRPr="00BC4302">
        <w:rPr>
          <w:rFonts w:eastAsia="Times New Roman" w:cstheme="minorHAnsi"/>
          <w:color w:val="000000"/>
          <w:lang w:eastAsia="pt-BR"/>
        </w:rPr>
        <w:br/>
      </w:r>
      <w:r w:rsidRPr="00BC4302">
        <w:rPr>
          <w:rFonts w:eastAsia="Times New Roman" w:cstheme="minorHAnsi"/>
          <w:color w:val="000000"/>
          <w:lang w:eastAsia="pt-BR"/>
        </w:rPr>
        <w:br/>
      </w:r>
      <w:r w:rsidRPr="00BC4302">
        <w:rPr>
          <w:rFonts w:eastAsia="Times New Roman" w:cstheme="minorHAnsi"/>
          <w:b/>
          <w:bCs/>
          <w:color w:val="000000"/>
          <w:lang w:eastAsia="pt-BR"/>
        </w:rPr>
        <w:t xml:space="preserve">Outras informações de situação: </w:t>
      </w:r>
      <w:r w:rsidRPr="00BC4302">
        <w:rPr>
          <w:rFonts w:eastAsia="Times New Roman" w:cstheme="minorHAnsi"/>
          <w:color w:val="000000"/>
          <w:lang w:eastAsia="pt-BR"/>
        </w:rPr>
        <w:t xml:space="preserve">Em relação às ações de infraestrutura e manutenção predial, foram realizadas as seguintes entregas no </w:t>
      </w:r>
      <w:proofErr w:type="spellStart"/>
      <w:r w:rsidRPr="00BC4302">
        <w:rPr>
          <w:rFonts w:eastAsia="Times New Roman" w:cstheme="minorHAnsi"/>
          <w:color w:val="000000"/>
          <w:lang w:eastAsia="pt-BR"/>
        </w:rPr>
        <w:t>no</w:t>
      </w:r>
      <w:proofErr w:type="spellEnd"/>
      <w:r w:rsidRPr="00BC4302">
        <w:rPr>
          <w:rFonts w:eastAsia="Times New Roman" w:cstheme="minorHAnsi"/>
          <w:color w:val="000000"/>
          <w:lang w:eastAsia="pt-BR"/>
        </w:rPr>
        <w:t xml:space="preserve"> 5º bimestre:</w:t>
      </w:r>
      <w:r w:rsidRPr="00BC4302">
        <w:rPr>
          <w:rFonts w:eastAsia="Times New Roman" w:cstheme="minorHAnsi"/>
          <w:color w:val="000000"/>
          <w:lang w:eastAsia="pt-BR"/>
        </w:rPr>
        <w:br/>
      </w:r>
      <w:r w:rsidRPr="00BC4302">
        <w:rPr>
          <w:rFonts w:eastAsia="Times New Roman" w:cstheme="minorHAnsi"/>
          <w:color w:val="000000"/>
          <w:lang w:eastAsia="pt-BR"/>
        </w:rPr>
        <w:br/>
        <w:t>- Troca do piso Posto de Coletas do Shopping Estação;</w:t>
      </w:r>
      <w:r w:rsidRPr="00BC4302">
        <w:rPr>
          <w:rFonts w:eastAsia="Times New Roman" w:cstheme="minorHAnsi"/>
          <w:color w:val="000000"/>
          <w:lang w:eastAsia="pt-BR"/>
        </w:rPr>
        <w:br/>
        <w:t>- Adequação da Unidade de Betim para uso dos containers (almoxarifado e arquivo)</w:t>
      </w:r>
      <w:r w:rsidRPr="00BC4302">
        <w:rPr>
          <w:rFonts w:eastAsia="Times New Roman" w:cstheme="minorHAnsi"/>
          <w:color w:val="000000"/>
          <w:lang w:eastAsia="pt-BR"/>
        </w:rPr>
        <w:br/>
      </w:r>
      <w:r w:rsidRPr="00BC4302">
        <w:rPr>
          <w:rFonts w:eastAsia="Times New Roman" w:cstheme="minorHAnsi"/>
          <w:color w:val="000000"/>
          <w:lang w:eastAsia="pt-BR"/>
        </w:rPr>
        <w:br/>
        <w:t xml:space="preserve">Já no tocante à área de Tecnologia da Informação: </w:t>
      </w:r>
      <w:r w:rsidRPr="00BC4302">
        <w:rPr>
          <w:rFonts w:eastAsia="Times New Roman" w:cstheme="minorHAnsi"/>
          <w:color w:val="000000"/>
          <w:lang w:eastAsia="pt-BR"/>
        </w:rPr>
        <w:br/>
      </w:r>
      <w:r w:rsidRPr="00BC4302">
        <w:rPr>
          <w:rFonts w:eastAsia="Times New Roman" w:cstheme="minorHAnsi"/>
          <w:color w:val="000000"/>
          <w:lang w:eastAsia="pt-BR"/>
        </w:rPr>
        <w:br/>
        <w:t>As unidades beneficiadas com equipamentos de informática são: Administração Central/ Belo Horizonte com 8 notebook, Além Paraíba 9 computadores, Montes Claros com 2 leitores e Passos com 10 computadores e 2 leitores</w:t>
      </w:r>
      <w:r w:rsidRPr="00BC4302">
        <w:rPr>
          <w:rFonts w:eastAsia="Times New Roman" w:cstheme="minorHAnsi"/>
          <w:color w:val="000000"/>
          <w:lang w:eastAsia="pt-BR"/>
        </w:rPr>
        <w:br/>
      </w:r>
      <w:r w:rsidRPr="00BC4302">
        <w:rPr>
          <w:rFonts w:eastAsia="Times New Roman" w:cstheme="minorHAnsi"/>
          <w:color w:val="000000"/>
          <w:lang w:eastAsia="pt-BR"/>
        </w:rPr>
        <w:br/>
      </w:r>
      <w:proofErr w:type="spellStart"/>
      <w:r w:rsidRPr="00BC4302">
        <w:rPr>
          <w:rFonts w:eastAsia="Times New Roman" w:cstheme="minorHAnsi"/>
          <w:color w:val="000000"/>
          <w:lang w:eastAsia="pt-BR"/>
        </w:rPr>
        <w:t>Wifi</w:t>
      </w:r>
      <w:proofErr w:type="spellEnd"/>
      <w:r w:rsidRPr="00BC4302">
        <w:rPr>
          <w:rFonts w:eastAsia="Times New Roman" w:cstheme="minorHAnsi"/>
          <w:color w:val="000000"/>
          <w:lang w:eastAsia="pt-BR"/>
        </w:rPr>
        <w:t xml:space="preserve"> doador - Unidades operantes: HBH, EST, DIV, HJK, BET, MOC, DIA, ITU, POC, SJR,SLA e GOV. As demais atividades seguem resguardando-se a segura</w:t>
      </w:r>
      <w:r>
        <w:rPr>
          <w:rFonts w:eastAsia="Times New Roman" w:cstheme="minorHAnsi"/>
          <w:color w:val="000000"/>
          <w:lang w:eastAsia="pt-BR"/>
        </w:rPr>
        <w:t>n</w:t>
      </w:r>
      <w:r w:rsidRPr="00BC4302">
        <w:rPr>
          <w:rFonts w:eastAsia="Times New Roman" w:cstheme="minorHAnsi"/>
          <w:color w:val="000000"/>
          <w:lang w:eastAsia="pt-BR"/>
        </w:rPr>
        <w:t>ça da informação.</w:t>
      </w:r>
      <w:r w:rsidRPr="00BC4302">
        <w:rPr>
          <w:rFonts w:eastAsia="Times New Roman" w:cstheme="minorHAnsi"/>
          <w:color w:val="000000"/>
          <w:lang w:eastAsia="pt-BR"/>
        </w:rPr>
        <w:br/>
      </w:r>
      <w:r w:rsidRPr="00BC4302">
        <w:rPr>
          <w:rFonts w:eastAsia="Times New Roman" w:cstheme="minorHAnsi"/>
          <w:color w:val="000000"/>
          <w:lang w:eastAsia="pt-BR"/>
        </w:rPr>
        <w:br/>
        <w:t xml:space="preserve">OBS: Em outubro foram feitos 3 decretos de suplementação </w:t>
      </w:r>
      <w:proofErr w:type="gramStart"/>
      <w:r w:rsidRPr="00BC4302">
        <w:rPr>
          <w:rFonts w:eastAsia="Times New Roman" w:cstheme="minorHAnsi"/>
          <w:color w:val="000000"/>
          <w:lang w:eastAsia="pt-BR"/>
        </w:rPr>
        <w:t>( Nº</w:t>
      </w:r>
      <w:proofErr w:type="gramEnd"/>
      <w:r w:rsidRPr="00BC4302">
        <w:rPr>
          <w:rFonts w:eastAsia="Times New Roman" w:cstheme="minorHAnsi"/>
          <w:color w:val="000000"/>
          <w:lang w:eastAsia="pt-BR"/>
        </w:rPr>
        <w:t xml:space="preserve"> SIMG 102, 105 e 108) para realizar devolução de recurso de convênios de acordo com prestação de conta no valor de R$ 1.533.793,11. Ainda em outubro o decreto nº109 de remanejamento entre as ações orçamentárias para cobertura de despesa de pessoal seguindo orientações da SEPLAG quanto ao montante total a ser remanejado entre as ações. </w:t>
      </w:r>
    </w:p>
    <w:p w14:paraId="13213035" w14:textId="67ABB335" w:rsidR="00E824F2" w:rsidRDefault="00E824F2" w:rsidP="00251936">
      <w:pPr>
        <w:spacing w:before="100" w:beforeAutospacing="1" w:after="240" w:line="240" w:lineRule="auto"/>
        <w:ind w:left="720"/>
        <w:rPr>
          <w:rFonts w:eastAsia="Times New Roman" w:cstheme="minorHAnsi"/>
          <w:color w:val="000000"/>
          <w:lang w:eastAsia="pt-BR"/>
        </w:rPr>
      </w:pPr>
    </w:p>
    <w:p w14:paraId="4106E367" w14:textId="404EB684" w:rsidR="00A540B7" w:rsidRDefault="00A540B7" w:rsidP="00251936">
      <w:pPr>
        <w:spacing w:before="100" w:beforeAutospacing="1" w:after="240" w:line="240" w:lineRule="auto"/>
        <w:ind w:left="720"/>
        <w:rPr>
          <w:rFonts w:eastAsia="Times New Roman" w:cstheme="minorHAnsi"/>
          <w:color w:val="000000"/>
          <w:lang w:eastAsia="pt-BR"/>
        </w:rPr>
      </w:pPr>
    </w:p>
    <w:p w14:paraId="26BCC676" w14:textId="3DD10F6F" w:rsidR="00A540B7" w:rsidRDefault="00A540B7" w:rsidP="00251936">
      <w:pPr>
        <w:spacing w:before="100" w:beforeAutospacing="1" w:after="240" w:line="240" w:lineRule="auto"/>
        <w:ind w:left="720"/>
        <w:rPr>
          <w:rFonts w:eastAsia="Times New Roman" w:cstheme="minorHAnsi"/>
          <w:color w:val="000000"/>
          <w:lang w:eastAsia="pt-BR"/>
        </w:rPr>
      </w:pPr>
      <w:r>
        <w:rPr>
          <w:noProof/>
        </w:rPr>
        <w:lastRenderedPageBreak/>
        <w:drawing>
          <wp:inline distT="0" distB="0" distL="0" distR="0" wp14:anchorId="601F2B94" wp14:editId="26D7BF42">
            <wp:extent cx="8575040" cy="540004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75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2750" w:type="dxa"/>
        <w:jc w:val="center"/>
        <w:tblCellSpacing w:w="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5"/>
        <w:gridCol w:w="1275"/>
      </w:tblGrid>
      <w:tr w:rsidR="008736DE" w:rsidRPr="008736DE" w14:paraId="28A3F66B" w14:textId="77777777" w:rsidTr="008736DE">
        <w:trPr>
          <w:trHeight w:val="250"/>
          <w:tblCellSpacing w:w="0" w:type="dxa"/>
          <w:jc w:val="center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95B3D7"/>
            <w:vAlign w:val="center"/>
            <w:hideMark/>
          </w:tcPr>
          <w:p w14:paraId="1E7306B3" w14:textId="77777777" w:rsidR="008736DE" w:rsidRPr="008736DE" w:rsidRDefault="008736DE" w:rsidP="008736DE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736D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lastRenderedPageBreak/>
              <w:t>Ação: 4341 - ADEQUAÇÃO DE INFRAESTRUTURA</w:t>
            </w:r>
            <w:r w:rsidRPr="008736DE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95B3D7"/>
            <w:vAlign w:val="center"/>
            <w:hideMark/>
          </w:tcPr>
          <w:p w14:paraId="3DD4D2B3" w14:textId="77777777" w:rsidR="008736DE" w:rsidRPr="008736DE" w:rsidRDefault="008736DE" w:rsidP="008736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8736D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IAG: 0 </w:t>
            </w:r>
          </w:p>
        </w:tc>
      </w:tr>
    </w:tbl>
    <w:p w14:paraId="1849E19B" w14:textId="2F5C8506" w:rsidR="00A540B7" w:rsidRPr="00FD1355" w:rsidRDefault="008736DE" w:rsidP="00262D9F">
      <w:pPr>
        <w:numPr>
          <w:ilvl w:val="0"/>
          <w:numId w:val="16"/>
        </w:numPr>
        <w:spacing w:before="100" w:beforeAutospacing="1" w:after="240" w:afterAutospacing="1" w:line="240" w:lineRule="auto"/>
        <w:rPr>
          <w:rFonts w:eastAsia="Times New Roman" w:cstheme="minorHAnsi"/>
          <w:color w:val="000000"/>
          <w:lang w:eastAsia="pt-BR"/>
        </w:rPr>
      </w:pPr>
      <w:r w:rsidRPr="008736DE">
        <w:rPr>
          <w:rFonts w:eastAsia="Times New Roman" w:cstheme="minorHAnsi"/>
          <w:b/>
          <w:bCs/>
          <w:color w:val="000000"/>
          <w:lang w:eastAsia="pt-BR"/>
        </w:rPr>
        <w:t>Sexto Bimestre</w:t>
      </w:r>
      <w:r w:rsidRPr="008736DE">
        <w:rPr>
          <w:rFonts w:eastAsia="Times New Roman" w:cstheme="minorHAnsi"/>
          <w:color w:val="000000"/>
          <w:lang w:eastAsia="pt-BR"/>
        </w:rPr>
        <w:t xml:space="preserve"> </w:t>
      </w:r>
      <w:r w:rsidRPr="008736DE">
        <w:rPr>
          <w:rFonts w:eastAsia="Times New Roman" w:cstheme="minorHAnsi"/>
          <w:color w:val="000000"/>
          <w:lang w:eastAsia="pt-BR"/>
        </w:rPr>
        <w:br/>
      </w:r>
      <w:r w:rsidRPr="008736DE">
        <w:rPr>
          <w:rFonts w:eastAsia="Times New Roman" w:cstheme="minorHAnsi"/>
          <w:color w:val="000000"/>
          <w:lang w:eastAsia="pt-BR"/>
        </w:rPr>
        <w:br/>
      </w:r>
      <w:r w:rsidRPr="008736DE">
        <w:rPr>
          <w:rFonts w:eastAsia="Times New Roman" w:cstheme="minorHAnsi"/>
          <w:b/>
          <w:bCs/>
          <w:color w:val="000000"/>
          <w:lang w:eastAsia="pt-BR"/>
        </w:rPr>
        <w:t xml:space="preserve">Justificativa de Desempenho Jan-Dez: </w:t>
      </w:r>
      <w:r w:rsidRPr="008736DE">
        <w:rPr>
          <w:rFonts w:eastAsia="Times New Roman" w:cstheme="minorHAnsi"/>
          <w:color w:val="000000"/>
          <w:lang w:eastAsia="pt-BR"/>
        </w:rPr>
        <w:t xml:space="preserve">A alteração no repasse de recursos conforme estimados na LOA impactou diretamente no resultado alcançado; Sendo que: Sete Lagoas: 905333/2020 e convênio 905343/2020 - Poços de Caldas foram anulados pelo MS em 20/03/2023 por não atendimento à cláusula suspensiva no prazo que era até 24/12/2022; Reforma Ituiutaba - 924323/2021 com Cláusula Suspensiva e; Ponte Nova 799983/2013: A obra iniciada, mas paralisada logo na sequência em razão de inconsistências no projeto de engenharia de fundação. </w:t>
      </w:r>
      <w:r w:rsidRPr="008736DE">
        <w:rPr>
          <w:rFonts w:eastAsia="Times New Roman" w:cstheme="minorHAnsi"/>
          <w:color w:val="000000"/>
          <w:lang w:eastAsia="pt-BR"/>
        </w:rPr>
        <w:br/>
      </w:r>
      <w:r w:rsidRPr="008736DE">
        <w:rPr>
          <w:rFonts w:eastAsia="Times New Roman" w:cstheme="minorHAnsi"/>
          <w:color w:val="000000"/>
          <w:lang w:eastAsia="pt-BR"/>
        </w:rPr>
        <w:br/>
      </w:r>
      <w:r w:rsidRPr="008736DE">
        <w:rPr>
          <w:rFonts w:eastAsia="Times New Roman" w:cstheme="minorHAnsi"/>
          <w:b/>
          <w:bCs/>
          <w:color w:val="000000"/>
          <w:lang w:eastAsia="pt-BR"/>
        </w:rPr>
        <w:t xml:space="preserve">Outras informações de situação: </w:t>
      </w:r>
      <w:r w:rsidRPr="008736DE">
        <w:rPr>
          <w:rFonts w:eastAsia="Times New Roman" w:cstheme="minorHAnsi"/>
          <w:color w:val="000000"/>
          <w:lang w:eastAsia="pt-BR"/>
        </w:rPr>
        <w:t>Na fonte 24.1 não ocorreu repasse de recursos conforme estimados na LOA e essa situação impactou diretamente no resultado alcançado; Sendo que: Sete Lagoas: 905333/2020 e convênio 905343/2020 - Poços de Caldas foram anulados pelo MS em 20/03/2023 por não atendimento à cláusula suspensiva no prazo que era até 24/12/2022; Reforma Ituiutaba - 924323/2021 com Cláusula Suspensiva e; Ponte Nova 799983/2013:</w:t>
      </w:r>
      <w:r w:rsidRPr="008736DE">
        <w:rPr>
          <w:rFonts w:eastAsia="Times New Roman" w:cstheme="minorHAnsi"/>
          <w:color w:val="000000"/>
          <w:lang w:eastAsia="pt-BR"/>
        </w:rPr>
        <w:br/>
      </w:r>
      <w:r w:rsidRPr="008736DE">
        <w:rPr>
          <w:rFonts w:eastAsia="Times New Roman" w:cstheme="minorHAnsi"/>
          <w:color w:val="000000"/>
          <w:lang w:eastAsia="pt-BR"/>
        </w:rPr>
        <w:br/>
        <w:t>Abaixo as aquisições e serviços realizados nas unidades neste 6º bimestre.</w:t>
      </w:r>
      <w:r w:rsidRPr="008736DE">
        <w:rPr>
          <w:rFonts w:eastAsia="Times New Roman" w:cstheme="minorHAnsi"/>
          <w:color w:val="000000"/>
          <w:lang w:eastAsia="pt-BR"/>
        </w:rPr>
        <w:br/>
      </w:r>
      <w:r w:rsidRPr="008736DE">
        <w:rPr>
          <w:rFonts w:eastAsia="Times New Roman" w:cstheme="minorHAnsi"/>
          <w:color w:val="000000"/>
          <w:lang w:eastAsia="pt-BR"/>
        </w:rPr>
        <w:br/>
        <w:t xml:space="preserve">Aquisição de Software no valor de R$228.520,32. </w:t>
      </w:r>
      <w:proofErr w:type="spellStart"/>
      <w:r w:rsidRPr="008736DE">
        <w:rPr>
          <w:rFonts w:eastAsia="Times New Roman" w:cstheme="minorHAnsi"/>
          <w:color w:val="000000"/>
          <w:lang w:eastAsia="pt-BR"/>
        </w:rPr>
        <w:t>Wifi</w:t>
      </w:r>
      <w:proofErr w:type="spellEnd"/>
      <w:r w:rsidRPr="008736DE">
        <w:rPr>
          <w:rFonts w:eastAsia="Times New Roman" w:cstheme="minorHAnsi"/>
          <w:color w:val="000000"/>
          <w:lang w:eastAsia="pt-BR"/>
        </w:rPr>
        <w:t xml:space="preserve"> doador - Unidades operantes: Hemocentro de Belo Horizonte, Sho</w:t>
      </w:r>
      <w:r w:rsidR="00FD1355" w:rsidRPr="00FD1355">
        <w:rPr>
          <w:rFonts w:eastAsia="Times New Roman" w:cstheme="minorHAnsi"/>
          <w:color w:val="000000"/>
          <w:lang w:eastAsia="pt-BR"/>
        </w:rPr>
        <w:t>p</w:t>
      </w:r>
      <w:r w:rsidRPr="008736DE">
        <w:rPr>
          <w:rFonts w:eastAsia="Times New Roman" w:cstheme="minorHAnsi"/>
          <w:color w:val="000000"/>
          <w:lang w:eastAsia="pt-BR"/>
        </w:rPr>
        <w:t>ping Estação, Divinópolis, HJK, Betim, Montes Claros, Diamantina, Ituiutaba, Poços de Caldas, São João Del Rey,</w:t>
      </w:r>
      <w:r w:rsidR="00FD1355" w:rsidRPr="00FD1355">
        <w:rPr>
          <w:rFonts w:eastAsia="Times New Roman" w:cstheme="minorHAnsi"/>
          <w:color w:val="000000"/>
          <w:lang w:eastAsia="pt-BR"/>
        </w:rPr>
        <w:t xml:space="preserve"> </w:t>
      </w:r>
      <w:r w:rsidRPr="008736DE">
        <w:rPr>
          <w:rFonts w:eastAsia="Times New Roman" w:cstheme="minorHAnsi"/>
          <w:color w:val="000000"/>
          <w:lang w:eastAsia="pt-BR"/>
        </w:rPr>
        <w:t>Sete Lagoas e Governador Valadares. As demais atividades seguem resguardando-se a segurança da informação.</w:t>
      </w:r>
      <w:r w:rsidRPr="008736DE">
        <w:rPr>
          <w:rFonts w:eastAsia="Times New Roman" w:cstheme="minorHAnsi"/>
          <w:color w:val="000000"/>
          <w:lang w:eastAsia="pt-BR"/>
        </w:rPr>
        <w:br/>
      </w:r>
      <w:r w:rsidRPr="008736DE">
        <w:rPr>
          <w:rFonts w:eastAsia="Times New Roman" w:cstheme="minorHAnsi"/>
          <w:color w:val="000000"/>
          <w:lang w:eastAsia="pt-BR"/>
        </w:rPr>
        <w:br/>
      </w:r>
      <w:r w:rsidRPr="008736DE">
        <w:rPr>
          <w:rFonts w:eastAsia="Times New Roman" w:cstheme="minorHAnsi"/>
          <w:color w:val="000000"/>
          <w:lang w:eastAsia="pt-BR"/>
        </w:rPr>
        <w:br/>
        <w:t>Em relação às ações de infraestrutura e manutenção predial, foram realizadas no 6º bimestre:</w:t>
      </w:r>
      <w:r w:rsidRPr="008736DE">
        <w:rPr>
          <w:rFonts w:eastAsia="Times New Roman" w:cstheme="minorHAnsi"/>
          <w:color w:val="000000"/>
          <w:lang w:eastAsia="pt-BR"/>
        </w:rPr>
        <w:br/>
        <w:t>- Adequação de infiltração e manutenção telhado na unidade de Diamantina;</w:t>
      </w:r>
      <w:r w:rsidRPr="008736DE">
        <w:rPr>
          <w:rFonts w:eastAsia="Times New Roman" w:cstheme="minorHAnsi"/>
          <w:color w:val="000000"/>
          <w:lang w:eastAsia="pt-BR"/>
        </w:rPr>
        <w:br/>
        <w:t>- Adequações elétricas na unidade de Poços de Caldas;</w:t>
      </w:r>
      <w:r w:rsidRPr="008736DE">
        <w:rPr>
          <w:rFonts w:eastAsia="Times New Roman" w:cstheme="minorHAnsi"/>
          <w:color w:val="000000"/>
          <w:lang w:eastAsia="pt-BR"/>
        </w:rPr>
        <w:br/>
        <w:t>- Adequação no telhado e reparo pintura Além Paraíba.</w:t>
      </w:r>
      <w:r w:rsidRPr="008736DE">
        <w:rPr>
          <w:rFonts w:eastAsia="Times New Roman" w:cstheme="minorHAnsi"/>
          <w:color w:val="000000"/>
          <w:lang w:eastAsia="pt-BR"/>
        </w:rPr>
        <w:br/>
      </w:r>
      <w:r w:rsidRPr="008736DE">
        <w:rPr>
          <w:rFonts w:eastAsia="Times New Roman" w:cstheme="minorHAnsi"/>
          <w:color w:val="000000"/>
          <w:lang w:eastAsia="pt-BR"/>
        </w:rPr>
        <w:br/>
        <w:t xml:space="preserve">Em relação a equipamentos, foram entregues no 6º bimestre (destinados ao HBH): </w:t>
      </w:r>
      <w:r w:rsidRPr="008736DE">
        <w:rPr>
          <w:rFonts w:eastAsia="Times New Roman" w:cstheme="minorHAnsi"/>
          <w:color w:val="000000"/>
          <w:lang w:eastAsia="pt-BR"/>
        </w:rPr>
        <w:br/>
        <w:t>- Seladora;</w:t>
      </w:r>
      <w:r w:rsidRPr="008736DE">
        <w:rPr>
          <w:rFonts w:eastAsia="Times New Roman" w:cstheme="minorHAnsi"/>
          <w:color w:val="000000"/>
          <w:lang w:eastAsia="pt-BR"/>
        </w:rPr>
        <w:br/>
        <w:t xml:space="preserve">- Canetas para </w:t>
      </w:r>
      <w:proofErr w:type="spellStart"/>
      <w:r w:rsidRPr="008736DE">
        <w:rPr>
          <w:rFonts w:eastAsia="Times New Roman" w:cstheme="minorHAnsi"/>
          <w:color w:val="000000"/>
          <w:lang w:eastAsia="pt-BR"/>
        </w:rPr>
        <w:t>laserterapia</w:t>
      </w:r>
      <w:proofErr w:type="spellEnd"/>
      <w:r w:rsidRPr="008736DE">
        <w:rPr>
          <w:rFonts w:eastAsia="Times New Roman" w:cstheme="minorHAnsi"/>
          <w:color w:val="000000"/>
          <w:lang w:eastAsia="pt-BR"/>
        </w:rPr>
        <w:t>;</w:t>
      </w:r>
      <w:r w:rsidRPr="008736DE">
        <w:rPr>
          <w:rFonts w:eastAsia="Times New Roman" w:cstheme="minorHAnsi"/>
          <w:color w:val="000000"/>
          <w:lang w:eastAsia="pt-BR"/>
        </w:rPr>
        <w:br/>
        <w:t xml:space="preserve">- Laser de infra. </w:t>
      </w:r>
    </w:p>
    <w:sectPr w:rsidR="00A540B7" w:rsidRPr="00FD1355" w:rsidSect="0062425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FED"/>
    <w:multiLevelType w:val="multilevel"/>
    <w:tmpl w:val="31FC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A23C9"/>
    <w:multiLevelType w:val="multilevel"/>
    <w:tmpl w:val="0CD8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C35EC"/>
    <w:multiLevelType w:val="hybridMultilevel"/>
    <w:tmpl w:val="6926412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722B26"/>
    <w:multiLevelType w:val="multilevel"/>
    <w:tmpl w:val="F54C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F2CFF"/>
    <w:multiLevelType w:val="multilevel"/>
    <w:tmpl w:val="CED4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C2395D"/>
    <w:multiLevelType w:val="multilevel"/>
    <w:tmpl w:val="CA0C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8113AD"/>
    <w:multiLevelType w:val="multilevel"/>
    <w:tmpl w:val="0DD4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1C6C42"/>
    <w:multiLevelType w:val="multilevel"/>
    <w:tmpl w:val="E6A8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7703B9"/>
    <w:multiLevelType w:val="multilevel"/>
    <w:tmpl w:val="198E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CF1D57"/>
    <w:multiLevelType w:val="multilevel"/>
    <w:tmpl w:val="8AD2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E31632"/>
    <w:multiLevelType w:val="multilevel"/>
    <w:tmpl w:val="63DE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D06EA"/>
    <w:multiLevelType w:val="multilevel"/>
    <w:tmpl w:val="D2F2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33369A"/>
    <w:multiLevelType w:val="multilevel"/>
    <w:tmpl w:val="C266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76343B"/>
    <w:multiLevelType w:val="multilevel"/>
    <w:tmpl w:val="EAD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3F37B3"/>
    <w:multiLevelType w:val="multilevel"/>
    <w:tmpl w:val="087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697D6F"/>
    <w:multiLevelType w:val="multilevel"/>
    <w:tmpl w:val="AC68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10"/>
  </w:num>
  <w:num w:numId="10">
    <w:abstractNumId w:val="4"/>
  </w:num>
  <w:num w:numId="11">
    <w:abstractNumId w:val="0"/>
  </w:num>
  <w:num w:numId="12">
    <w:abstractNumId w:val="14"/>
  </w:num>
  <w:num w:numId="13">
    <w:abstractNumId w:val="7"/>
  </w:num>
  <w:num w:numId="14">
    <w:abstractNumId w:val="15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D2"/>
    <w:rsid w:val="000170C3"/>
    <w:rsid w:val="0002560C"/>
    <w:rsid w:val="0003542B"/>
    <w:rsid w:val="000A140F"/>
    <w:rsid w:val="000D1CCF"/>
    <w:rsid w:val="00251936"/>
    <w:rsid w:val="003238A2"/>
    <w:rsid w:val="00331B9F"/>
    <w:rsid w:val="00364EEB"/>
    <w:rsid w:val="003B1861"/>
    <w:rsid w:val="003F0AAF"/>
    <w:rsid w:val="00473B88"/>
    <w:rsid w:val="004B0FF6"/>
    <w:rsid w:val="00515B18"/>
    <w:rsid w:val="005D2377"/>
    <w:rsid w:val="0062425A"/>
    <w:rsid w:val="00694FE0"/>
    <w:rsid w:val="00724762"/>
    <w:rsid w:val="00812535"/>
    <w:rsid w:val="008736DE"/>
    <w:rsid w:val="008A3142"/>
    <w:rsid w:val="00951F69"/>
    <w:rsid w:val="009654CC"/>
    <w:rsid w:val="00992F0F"/>
    <w:rsid w:val="009A1EC6"/>
    <w:rsid w:val="009B69E5"/>
    <w:rsid w:val="009C6737"/>
    <w:rsid w:val="00A46B1E"/>
    <w:rsid w:val="00A540B7"/>
    <w:rsid w:val="00AB0E90"/>
    <w:rsid w:val="00AB7B15"/>
    <w:rsid w:val="00AF78A9"/>
    <w:rsid w:val="00B875D2"/>
    <w:rsid w:val="00BC4302"/>
    <w:rsid w:val="00BC70B8"/>
    <w:rsid w:val="00BD2328"/>
    <w:rsid w:val="00C258D3"/>
    <w:rsid w:val="00C75B87"/>
    <w:rsid w:val="00CA7272"/>
    <w:rsid w:val="00CC783F"/>
    <w:rsid w:val="00CE63C5"/>
    <w:rsid w:val="00D67580"/>
    <w:rsid w:val="00DC173E"/>
    <w:rsid w:val="00DD5F3E"/>
    <w:rsid w:val="00DD6D07"/>
    <w:rsid w:val="00E0309D"/>
    <w:rsid w:val="00E3446C"/>
    <w:rsid w:val="00E463F4"/>
    <w:rsid w:val="00E824F2"/>
    <w:rsid w:val="00EF34CB"/>
    <w:rsid w:val="00F356EA"/>
    <w:rsid w:val="00F83155"/>
    <w:rsid w:val="00FA27AE"/>
    <w:rsid w:val="00FB1EC0"/>
    <w:rsid w:val="00FB6DF4"/>
    <w:rsid w:val="00FD1355"/>
    <w:rsid w:val="00FD6F32"/>
    <w:rsid w:val="00FE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08F0"/>
  <w15:chartTrackingRefBased/>
  <w15:docId w15:val="{793BF67A-6EFD-4A46-9ECA-3DD1BD09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E63C5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992F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0FEC2-9C90-4A05-A841-2DC0B740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14</Pages>
  <Words>1574</Words>
  <Characters>8501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Maria de Araujo Oliveira</dc:creator>
  <cp:keywords/>
  <dc:description/>
  <cp:lastModifiedBy>Cleunice Soares de Oliveira</cp:lastModifiedBy>
  <cp:revision>36</cp:revision>
  <dcterms:created xsi:type="dcterms:W3CDTF">2022-04-18T15:45:00Z</dcterms:created>
  <dcterms:modified xsi:type="dcterms:W3CDTF">2024-02-29T16:16:00Z</dcterms:modified>
</cp:coreProperties>
</file>